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AA" w:rsidRDefault="00176CAA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76CAA" w:rsidRPr="005206B0" w:rsidRDefault="00176CAA" w:rsidP="00176CAA">
      <w:pPr>
        <w:pStyle w:val="a6"/>
        <w:rPr>
          <w:rFonts w:ascii="Times New Roman" w:hAnsi="Times New Roman"/>
        </w:rPr>
      </w:pPr>
    </w:p>
    <w:p w:rsidR="00D2452F" w:rsidRDefault="00D2452F" w:rsidP="00406F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771545" cy="5696496"/>
            <wp:effectExtent l="0" t="1028700" r="0" b="10096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" b="2692"/>
                    <a:stretch/>
                  </pic:blipFill>
                  <pic:spPr bwMode="auto">
                    <a:xfrm rot="5400000">
                      <a:off x="0" y="0"/>
                      <a:ext cx="7783548" cy="570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52F" w:rsidRDefault="00D2452F" w:rsidP="00AA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452F" w:rsidRDefault="00D2452F" w:rsidP="00AA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452F" w:rsidRDefault="00D2452F" w:rsidP="00AA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F06A7" w:rsidRDefault="00FF06A7" w:rsidP="00AA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65AD8" w:rsidRPr="00AA27D2" w:rsidRDefault="00A65AD8" w:rsidP="00AA27D2">
      <w:pPr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b/>
          <w:sz w:val="28"/>
          <w:szCs w:val="28"/>
        </w:rPr>
        <w:lastRenderedPageBreak/>
        <w:t>Технология  5 класс</w:t>
      </w: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hAnsi="Times New Roman"/>
          <w:b/>
          <w:sz w:val="28"/>
          <w:szCs w:val="28"/>
        </w:rPr>
        <w:t>Аннотация</w:t>
      </w:r>
    </w:p>
    <w:p w:rsidR="00A65AD8" w:rsidRPr="004B6497" w:rsidRDefault="00A65AD8" w:rsidP="00A65AD8">
      <w:pPr>
        <w:tabs>
          <w:tab w:val="left" w:pos="1108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Рабочая программа по предмету «Технология» для средней ступени образования, 5 классов составлена на основе Примерной программы по учебным предметам: Технология 5  клас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-М.: Просвещение, 2011), разработанной по Федеральным государственным образовательным стандартам основного общего образования второго поколения, утвержденного приказом Министерства образования и науки РФ от 17.12.2010 № 1897, Санитарных правил и норм (24.2.2821 от 03.03.2011), авторской программы «Технология 5-8 классы: алгоритм успеха» (авт.-сост. А.Т. Тищенко, Н.В. Синица, М.: Вентана-Граф,2012) с опорой на УМК: учебник «Технология. Технологии ведения дома»,  подготовленный авторским коллективом (Н.В. Синица, В.Д. Симоненко) и изданного Издательским центром «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-Граф». </w:t>
      </w:r>
    </w:p>
    <w:p w:rsidR="00A65AD8" w:rsidRPr="004B6497" w:rsidRDefault="00A65AD8" w:rsidP="00A65AD8">
      <w:pPr>
        <w:tabs>
          <w:tab w:val="left" w:pos="1108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Программа обеспечена следующим методическим комплектом:</w:t>
      </w:r>
    </w:p>
    <w:p w:rsidR="00A65AD8" w:rsidRPr="004B6497" w:rsidRDefault="00A65AD8" w:rsidP="00A65AD8">
      <w:pPr>
        <w:tabs>
          <w:tab w:val="left" w:pos="1108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1 Н.В. Синица, В.Д. С</w:t>
      </w:r>
      <w:r w:rsidR="00752EA7" w:rsidRPr="004B6497">
        <w:rPr>
          <w:rFonts w:ascii="Times New Roman" w:hAnsi="Times New Roman" w:cs="Times New Roman"/>
          <w:sz w:val="28"/>
          <w:szCs w:val="28"/>
        </w:rPr>
        <w:t>имоненко. Учебник для учащихся 5</w:t>
      </w:r>
      <w:r w:rsidRPr="004B6497">
        <w:rPr>
          <w:rFonts w:ascii="Times New Roman" w:hAnsi="Times New Roman" w:cs="Times New Roman"/>
          <w:sz w:val="28"/>
          <w:szCs w:val="28"/>
        </w:rPr>
        <w:t xml:space="preserve"> класса «Технологии ведения дома»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Граф», 2014 г.</w:t>
      </w:r>
    </w:p>
    <w:p w:rsidR="00A65AD8" w:rsidRPr="004B6497" w:rsidRDefault="00A65AD8" w:rsidP="00A65AD8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A65AD8" w:rsidRPr="004B6497" w:rsidRDefault="00A65AD8" w:rsidP="00A65AD8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 представлены в программе соответствующими технологиями, видами и объектами труда.</w:t>
      </w:r>
    </w:p>
    <w:p w:rsidR="00A65AD8" w:rsidRPr="004B6497" w:rsidRDefault="00A65AD8" w:rsidP="00A65AD8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Содержанием программы предусматривается изучение материала по следующим сквозным образовательным линиям: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культура и эстетика труда;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получение, обработка, хранение и использование информации;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основы черчения, графики;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знакомство с миром профессий, выбор жизненных, профессиональных планов учащимися;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A65AD8" w:rsidRPr="004B6497" w:rsidRDefault="00A65AD8" w:rsidP="00A65AD8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история, перспективы и социальные последствия развития технологии и техники.</w:t>
      </w:r>
    </w:p>
    <w:p w:rsidR="00A65AD8" w:rsidRPr="004B6497" w:rsidRDefault="00A65AD8" w:rsidP="00A65AD8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 xml:space="preserve">  Каждый раздел программы включает в себя основные теоретические сведения, практические работы и рекомендуемые объекты труда (в обобщенном виде). Изучение материала программы, связанного с практическими работами, предваряется необходимым минимумом теоретических сведений.  </w:t>
      </w:r>
    </w:p>
    <w:p w:rsidR="00A65AD8" w:rsidRPr="004B6497" w:rsidRDefault="00A65AD8" w:rsidP="00A65AD8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сере</w:t>
      </w:r>
    </w:p>
    <w:p w:rsidR="00A65AD8" w:rsidRPr="004B6497" w:rsidRDefault="00A65AD8" w:rsidP="00A65AD8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</w:p>
    <w:p w:rsidR="00A65AD8" w:rsidRPr="004B6497" w:rsidRDefault="00A65AD8" w:rsidP="00A65AD8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/>
          <w:sz w:val="28"/>
          <w:szCs w:val="28"/>
        </w:rPr>
        <w:t>Базовы</w:t>
      </w:r>
      <w:r w:rsidRPr="004B6497">
        <w:rPr>
          <w:rFonts w:ascii="Times New Roman" w:hAnsi="Times New Roman" w:cs="Times New Roman"/>
          <w:b/>
          <w:sz w:val="28"/>
          <w:szCs w:val="28"/>
        </w:rPr>
        <w:softHyphen/>
        <w:t xml:space="preserve">ми в программе для 5 класса </w:t>
      </w:r>
      <w:r w:rsidRPr="004B6497">
        <w:rPr>
          <w:rFonts w:ascii="Times New Roman" w:hAnsi="Times New Roman" w:cs="Times New Roman"/>
          <w:sz w:val="28"/>
          <w:szCs w:val="28"/>
        </w:rPr>
        <w:t xml:space="preserve"> (автор В.Д.Симоненко)  являются разделы: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«Культура питания», «Сельскохозяйственный труд», «Материа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ловедение», «Машиноведение», «Изготовление швейного изделия», «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Герчение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и графика», «Бытовые электроприборы», «Уход за одеждой, ее ремонт». </w:t>
      </w:r>
      <w:proofErr w:type="gramEnd"/>
    </w:p>
    <w:p w:rsidR="00A65AD8" w:rsidRPr="004B6497" w:rsidRDefault="00A65AD8" w:rsidP="00A65AD8">
      <w:pPr>
        <w:pStyle w:val="21"/>
        <w:spacing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65AD8" w:rsidRPr="004B6497" w:rsidRDefault="00A65AD8" w:rsidP="00A65AD8">
      <w:pPr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B6497" w:rsidRPr="004B6497" w:rsidRDefault="004B6497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76CAA" w:rsidRDefault="00176CAA" w:rsidP="00176CAA">
      <w:pPr>
        <w:pStyle w:val="a6"/>
        <w:rPr>
          <w:rFonts w:ascii="Times New Roman" w:hAnsi="Times New Roman"/>
          <w:b/>
          <w:sz w:val="28"/>
          <w:szCs w:val="28"/>
        </w:rPr>
      </w:pPr>
    </w:p>
    <w:p w:rsidR="00AA27D2" w:rsidRDefault="00AA27D2" w:rsidP="00176CA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A27D2" w:rsidRDefault="00AA27D2" w:rsidP="00176CA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65AD8" w:rsidRPr="004B6497" w:rsidRDefault="00A65AD8" w:rsidP="00176CA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65AD8" w:rsidRPr="004B6497" w:rsidRDefault="00A65AD8" w:rsidP="00A65AD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Рабочая программа основного общего образования по предмету «Технология. Технологии ведения дома» для 5-8 х классов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    </w:t>
      </w:r>
    </w:p>
    <w:p w:rsidR="00870038" w:rsidRPr="004B6497" w:rsidRDefault="00870038" w:rsidP="008700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со следующими нормативными документами: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РФ от 01.02.2012 № 74);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870038" w:rsidRPr="004B6497" w:rsidRDefault="00870038" w:rsidP="00870038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</w:t>
      </w:r>
      <w:r w:rsidRPr="004B64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4B6497">
        <w:rPr>
          <w:rFonts w:ascii="Times New Roman" w:hAnsi="Times New Roman" w:cs="Times New Roman"/>
          <w:bCs/>
          <w:sz w:val="28"/>
          <w:szCs w:val="28"/>
        </w:rPr>
        <w:t>;</w:t>
      </w:r>
    </w:p>
    <w:p w:rsidR="00870038" w:rsidRPr="004B6497" w:rsidRDefault="00870038" w:rsidP="00870038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B64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870038" w:rsidRPr="004B6497" w:rsidRDefault="00870038" w:rsidP="00870038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4B6497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4B6497">
        <w:rPr>
          <w:sz w:val="28"/>
          <w:szCs w:val="28"/>
          <w:u w:val="single"/>
        </w:rPr>
        <w:t>декабря</w:t>
      </w:r>
      <w:r w:rsidRPr="004B649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4B6497">
          <w:rPr>
            <w:sz w:val="28"/>
            <w:szCs w:val="28"/>
          </w:rPr>
          <w:t>2010 г</w:t>
        </w:r>
      </w:smartTag>
      <w:r w:rsidRPr="004B6497">
        <w:rPr>
          <w:sz w:val="28"/>
          <w:szCs w:val="28"/>
        </w:rPr>
        <w:t xml:space="preserve">. № </w:t>
      </w:r>
      <w:r w:rsidRPr="004B6497">
        <w:rPr>
          <w:sz w:val="28"/>
          <w:szCs w:val="28"/>
          <w:u w:val="single"/>
        </w:rPr>
        <w:t>1897</w:t>
      </w:r>
      <w:r w:rsidRPr="004B6497">
        <w:rPr>
          <w:bCs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4B6497">
        <w:rPr>
          <w:b/>
          <w:bCs/>
          <w:sz w:val="28"/>
          <w:szCs w:val="28"/>
        </w:rPr>
        <w:t xml:space="preserve"> 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870038" w:rsidRPr="004B6497" w:rsidRDefault="00870038" w:rsidP="008700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497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4B6497">
        <w:rPr>
          <w:rFonts w:ascii="Times New Roman" w:hAnsi="Times New Roman" w:cs="Times New Roman"/>
          <w:b/>
          <w:sz w:val="28"/>
          <w:szCs w:val="28"/>
        </w:rPr>
        <w:t>31 марта 2014 года № 253</w:t>
      </w:r>
      <w:r w:rsidRPr="004B6497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 РФ от </w:t>
      </w:r>
      <w:r w:rsidR="00AA27D2">
        <w:rPr>
          <w:rFonts w:ascii="Times New Roman" w:hAnsi="Times New Roman" w:cs="Times New Roman"/>
          <w:b/>
          <w:sz w:val="28"/>
          <w:szCs w:val="28"/>
        </w:rPr>
        <w:t>05.07. 2017 года № 629</w:t>
      </w:r>
      <w:r w:rsidRPr="004B6497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МБОУ СОШ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от </w:t>
      </w:r>
      <w:r w:rsidR="00AA27D2"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4B6497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основного общего, среднего общего образования в образовательном процессе в 201</w:t>
      </w:r>
      <w:r w:rsidR="00742F3D">
        <w:rPr>
          <w:rFonts w:ascii="Times New Roman" w:hAnsi="Times New Roman" w:cs="Times New Roman"/>
          <w:sz w:val="28"/>
          <w:szCs w:val="28"/>
        </w:rPr>
        <w:t>8-2019</w:t>
      </w:r>
      <w:r w:rsidRPr="004B6497">
        <w:rPr>
          <w:rFonts w:ascii="Times New Roman" w:hAnsi="Times New Roman" w:cs="Times New Roman"/>
          <w:sz w:val="28"/>
          <w:szCs w:val="28"/>
        </w:rPr>
        <w:t>учебном году»;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r w:rsidRPr="004B6497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4B6497">
        <w:rPr>
          <w:rFonts w:ascii="Times New Roman" w:hAnsi="Times New Roman" w:cs="Times New Roman"/>
          <w:sz w:val="28"/>
          <w:szCs w:val="28"/>
        </w:rPr>
        <w:t>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4B6497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B6497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B6497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B6497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B6497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B6497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B6497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B6497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B6497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B6497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4B6497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B6497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B6497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B6497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4B6497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4B6497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870038" w:rsidRPr="00AA27D2" w:rsidRDefault="00870038" w:rsidP="0087003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2F3D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742F3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42F3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42F3D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742F3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42F3D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742F3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42F3D" w:rsidRPr="00742F3D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2018-2019</w:t>
      </w:r>
      <w:r w:rsidRPr="00742F3D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proofErr w:type="gramStart"/>
      <w:r w:rsidR="00AA27D2" w:rsidRPr="00AA27D2">
        <w:rPr>
          <w:rFonts w:ascii="Times New Roman" w:hAnsi="Times New Roman" w:cs="Times New Roman"/>
          <w:b/>
          <w:sz w:val="28"/>
          <w:szCs w:val="28"/>
        </w:rPr>
        <w:t>(Приказ №106 от 24.08.2018</w:t>
      </w:r>
      <w:proofErr w:type="gramEnd"/>
    </w:p>
    <w:p w:rsidR="00870038" w:rsidRPr="004B6497" w:rsidRDefault="00870038" w:rsidP="008700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A27D2">
        <w:rPr>
          <w:rFonts w:ascii="Times New Roman" w:hAnsi="Times New Roman" w:cs="Times New Roman"/>
          <w:sz w:val="28"/>
          <w:szCs w:val="28"/>
        </w:rPr>
        <w:t>- Календарный учебный г</w:t>
      </w:r>
      <w:r w:rsidR="00742F3D" w:rsidRPr="00AA27D2">
        <w:rPr>
          <w:rFonts w:ascii="Times New Roman" w:hAnsi="Times New Roman" w:cs="Times New Roman"/>
          <w:sz w:val="28"/>
          <w:szCs w:val="28"/>
        </w:rPr>
        <w:t>рафик учебного процесса  на 2018-2019</w:t>
      </w:r>
      <w:r w:rsidRPr="00AA27D2">
        <w:rPr>
          <w:rFonts w:ascii="Times New Roman" w:hAnsi="Times New Roman" w:cs="Times New Roman"/>
          <w:sz w:val="28"/>
          <w:szCs w:val="28"/>
        </w:rPr>
        <w:t xml:space="preserve"> учебный год МБОУ СОШ </w:t>
      </w:r>
      <w:proofErr w:type="spellStart"/>
      <w:r w:rsidRPr="00AA27D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A27D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A27D2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AA27D2">
        <w:rPr>
          <w:rFonts w:ascii="Times New Roman" w:hAnsi="Times New Roman" w:cs="Times New Roman"/>
          <w:sz w:val="28"/>
          <w:szCs w:val="28"/>
        </w:rPr>
        <w:t xml:space="preserve"> </w:t>
      </w:r>
      <w:r w:rsidR="00AA27D2">
        <w:rPr>
          <w:rFonts w:ascii="Times New Roman" w:hAnsi="Times New Roman" w:cs="Times New Roman"/>
          <w:b/>
          <w:sz w:val="28"/>
          <w:szCs w:val="28"/>
        </w:rPr>
        <w:t>(Приказ № 106 от 24.08.2018</w:t>
      </w:r>
      <w:r w:rsidRPr="00AA27D2">
        <w:rPr>
          <w:rFonts w:ascii="Times New Roman" w:hAnsi="Times New Roman" w:cs="Times New Roman"/>
          <w:b/>
          <w:sz w:val="28"/>
          <w:szCs w:val="28"/>
        </w:rPr>
        <w:t>г.)</w:t>
      </w:r>
      <w:r w:rsidRPr="00AA27D2">
        <w:rPr>
          <w:rFonts w:ascii="Times New Roman" w:hAnsi="Times New Roman" w:cs="Times New Roman"/>
          <w:sz w:val="28"/>
          <w:szCs w:val="28"/>
        </w:rPr>
        <w:t>;</w:t>
      </w:r>
    </w:p>
    <w:p w:rsidR="00870038" w:rsidRPr="004B6497" w:rsidRDefault="00870038" w:rsidP="0087003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proofErr w:type="gramStart"/>
      <w:r w:rsidRPr="004B6497">
        <w:rPr>
          <w:rFonts w:ascii="Times New Roman" w:hAnsi="Times New Roman" w:cs="Times New Roman"/>
          <w:b/>
          <w:sz w:val="28"/>
          <w:szCs w:val="28"/>
        </w:rPr>
        <w:t>(Введено в действие:</w:t>
      </w:r>
      <w:proofErr w:type="gramEnd"/>
      <w:r w:rsidRPr="004B64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B6497">
        <w:rPr>
          <w:rFonts w:ascii="Times New Roman" w:hAnsi="Times New Roman" w:cs="Times New Roman"/>
          <w:b/>
          <w:sz w:val="28"/>
          <w:szCs w:val="28"/>
        </w:rPr>
        <w:t>Приказ № 66 от 28 июня 2013 года)</w:t>
      </w:r>
      <w:proofErr w:type="gramEnd"/>
    </w:p>
    <w:p w:rsidR="00A65AD8" w:rsidRPr="004B6497" w:rsidRDefault="00870038" w:rsidP="00870038">
      <w:pPr>
        <w:pStyle w:val="ad"/>
        <w:tabs>
          <w:tab w:val="left" w:leader="underscore" w:pos="1310"/>
        </w:tabs>
        <w:spacing w:before="1" w:beforeAutospacing="1" w:after="1" w:afterAutospacing="1"/>
        <w:contextualSpacing/>
        <w:jc w:val="both"/>
        <w:rPr>
          <w:i/>
          <w:iCs/>
          <w:sz w:val="28"/>
          <w:szCs w:val="28"/>
        </w:rPr>
      </w:pPr>
      <w:r w:rsidRPr="004B6497">
        <w:rPr>
          <w:sz w:val="28"/>
          <w:szCs w:val="28"/>
        </w:rPr>
        <w:t xml:space="preserve">   </w:t>
      </w:r>
      <w:r w:rsidR="00A65AD8" w:rsidRPr="004B6497">
        <w:rPr>
          <w:sz w:val="28"/>
          <w:szCs w:val="28"/>
        </w:rPr>
        <w:t>На основе примерной программы для общеобразовательных школ,</w:t>
      </w:r>
      <w:r w:rsidR="00752EA7" w:rsidRPr="004B6497">
        <w:rPr>
          <w:sz w:val="28"/>
          <w:szCs w:val="28"/>
        </w:rPr>
        <w:t xml:space="preserve"> </w:t>
      </w:r>
      <w:r w:rsidR="00A65AD8" w:rsidRPr="004B6497">
        <w:rPr>
          <w:sz w:val="28"/>
          <w:szCs w:val="28"/>
        </w:rPr>
        <w:t>ОУ «Технология. Трудовое обучение 5-11кл. Просвещение, 2010</w:t>
      </w:r>
      <w:proofErr w:type="gramStart"/>
      <w:r w:rsidR="00A65AD8" w:rsidRPr="004B6497">
        <w:rPr>
          <w:sz w:val="28"/>
          <w:szCs w:val="28"/>
        </w:rPr>
        <w:t xml:space="preserve"> П</w:t>
      </w:r>
      <w:proofErr w:type="gramEnd"/>
      <w:r w:rsidR="00A65AD8" w:rsidRPr="004B6497">
        <w:rPr>
          <w:sz w:val="28"/>
          <w:szCs w:val="28"/>
        </w:rPr>
        <w:t>од редакцией В.Д. Симоненко «Технология», «Дрофа» Просвещение, 2010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4B64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4B64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65AD8" w:rsidRPr="004B6497" w:rsidRDefault="00A65AD8" w:rsidP="00A65AD8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A65AD8" w:rsidRPr="004B6497" w:rsidRDefault="00A65AD8" w:rsidP="00A65AD8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A65AD8" w:rsidRPr="004B6497" w:rsidRDefault="00A65AD8" w:rsidP="00A65AD8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способами деятельностей:</w:t>
      </w:r>
    </w:p>
    <w:p w:rsidR="00A65AD8" w:rsidRPr="004B6497" w:rsidRDefault="00A65AD8" w:rsidP="00A65AD8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A65AD8" w:rsidRPr="004B6497" w:rsidRDefault="00A65AD8" w:rsidP="00A65AD8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способность работать с разными видами информации: диаграммами, символами, текстами, таблицами, графиками и т.д., критически осмыслить полученные сведения, применять их для расширения своих знаний;</w:t>
      </w:r>
    </w:p>
    <w:p w:rsidR="00A65AD8" w:rsidRPr="004B6497" w:rsidRDefault="00A65AD8" w:rsidP="00A65AD8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A65AD8" w:rsidRPr="004B6497" w:rsidRDefault="00A65AD8" w:rsidP="00A65AD8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145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B64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A65AD8" w:rsidRPr="004B6497" w:rsidRDefault="00A65AD8" w:rsidP="00A65AD8">
      <w:pPr>
        <w:tabs>
          <w:tab w:val="left" w:pos="720"/>
        </w:tabs>
        <w:spacing w:after="0" w:line="240" w:lineRule="auto"/>
        <w:ind w:left="145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497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«ТЕХНОЛОГИЯ»</w:t>
      </w: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65AD8" w:rsidRPr="004B6497" w:rsidRDefault="00A65AD8" w:rsidP="00A65AD8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Обучение школьников технологии строится на основе освое</w:t>
      </w:r>
      <w:r w:rsidRPr="004B6497">
        <w:rPr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4B6497">
        <w:rPr>
          <w:sz w:val="28"/>
          <w:szCs w:val="28"/>
        </w:rPr>
        <w:softHyphen/>
        <w:t>альной среды.</w:t>
      </w:r>
    </w:p>
    <w:p w:rsidR="00A65AD8" w:rsidRPr="004B6497" w:rsidRDefault="00A65AD8" w:rsidP="00A65AD8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4B6497">
        <w:rPr>
          <w:sz w:val="28"/>
          <w:szCs w:val="28"/>
        </w:rPr>
        <w:softHyphen/>
        <w:t>мы предусматривает освоение материала по следующим сквоз</w:t>
      </w:r>
      <w:r w:rsidRPr="004B6497">
        <w:rPr>
          <w:sz w:val="28"/>
          <w:szCs w:val="28"/>
        </w:rPr>
        <w:softHyphen/>
        <w:t>ным образовательным линиям: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культура, эргономика и эстетика труда;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получение, обработка, хранение и использование техни</w:t>
      </w:r>
      <w:r w:rsidRPr="004B6497">
        <w:rPr>
          <w:sz w:val="28"/>
          <w:szCs w:val="28"/>
        </w:rPr>
        <w:softHyphen/>
        <w:t>ческой и технологической информации;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lastRenderedPageBreak/>
        <w:t>основы черчения, графики и дизайна;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 xml:space="preserve"> элементы домашней и прикладной экономики, предпринимательства;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 xml:space="preserve">знакомство с миром профессий, выбор </w:t>
      </w:r>
      <w:proofErr w:type="gramStart"/>
      <w:r w:rsidRPr="004B6497">
        <w:rPr>
          <w:sz w:val="28"/>
          <w:szCs w:val="28"/>
        </w:rPr>
        <w:t>обучающимися</w:t>
      </w:r>
      <w:proofErr w:type="gramEnd"/>
      <w:r w:rsidRPr="004B6497">
        <w:rPr>
          <w:sz w:val="28"/>
          <w:szCs w:val="28"/>
        </w:rPr>
        <w:t xml:space="preserve"> жизненных, профессиональных планов;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творческая, проектно-исследовательская деятельность;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технологическая культура производства;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история, перспективы и социальные последствия разви</w:t>
      </w:r>
      <w:r w:rsidRPr="004B6497">
        <w:rPr>
          <w:sz w:val="28"/>
          <w:szCs w:val="28"/>
        </w:rPr>
        <w:softHyphen/>
        <w:t>тия техники и технологии;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распространённые технологии современного производства.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rPr>
          <w:sz w:val="28"/>
          <w:szCs w:val="28"/>
        </w:rPr>
      </w:pPr>
      <w:r w:rsidRPr="004B6497">
        <w:rPr>
          <w:sz w:val="28"/>
          <w:szCs w:val="28"/>
        </w:rPr>
        <w:t xml:space="preserve">В результате изучения технологии обучающиеся </w:t>
      </w:r>
      <w:r w:rsidRPr="004B6497">
        <w:rPr>
          <w:rStyle w:val="a9"/>
          <w:color w:val="auto"/>
          <w:sz w:val="28"/>
          <w:szCs w:val="28"/>
        </w:rPr>
        <w:t>ознакомятся: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с ролью технологий в развитии человечества, механиза</w:t>
      </w:r>
      <w:r w:rsidRPr="004B6497">
        <w:rPr>
          <w:sz w:val="28"/>
          <w:szCs w:val="28"/>
        </w:rPr>
        <w:softHyphen/>
        <w:t>цией труда, технологической культурой производства;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 xml:space="preserve">элементами    домашней     экономики,     бюджетом     семьи, 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экологическими требованиями к технологиям, социаль</w:t>
      </w:r>
      <w:r w:rsidRPr="004B6497">
        <w:rPr>
          <w:sz w:val="28"/>
          <w:szCs w:val="28"/>
        </w:rPr>
        <w:softHyphen/>
        <w:t>ными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последствиями применения технологий;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производительностью труда, реализацией продукции;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 xml:space="preserve">устройством, управлением и обслуживанием </w:t>
      </w:r>
      <w:proofErr w:type="gramStart"/>
      <w:r w:rsidRPr="004B6497">
        <w:rPr>
          <w:sz w:val="28"/>
          <w:szCs w:val="28"/>
        </w:rPr>
        <w:t>доступных</w:t>
      </w:r>
      <w:proofErr w:type="gramEnd"/>
      <w:r w:rsidRPr="004B6497">
        <w:rPr>
          <w:sz w:val="28"/>
          <w:szCs w:val="28"/>
        </w:rPr>
        <w:t xml:space="preserve"> и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proofErr w:type="gramStart"/>
      <w:r w:rsidRPr="004B6497">
        <w:rPr>
          <w:sz w:val="28"/>
          <w:szCs w:val="28"/>
        </w:rPr>
        <w:t>посильных технико-технологических средств производст</w:t>
      </w:r>
      <w:r w:rsidRPr="004B6497">
        <w:rPr>
          <w:sz w:val="28"/>
          <w:szCs w:val="28"/>
        </w:rPr>
        <w:softHyphen/>
        <w:t>ва  (инструментов, механизмов, приспособлений, приборов, аппаратов, станков, машин);</w:t>
      </w:r>
      <w:proofErr w:type="gramEnd"/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 xml:space="preserve">предметами потребления, материальным изделием или 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нематериальной услугой, дизайном, проектом, конструкцией;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методами обеспечения безопасности труда, культурой тру</w:t>
      </w:r>
      <w:r w:rsidRPr="004B6497">
        <w:rPr>
          <w:sz w:val="28"/>
          <w:szCs w:val="28"/>
        </w:rPr>
        <w:softHyphen/>
        <w:t>да,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информационными технологиями в производстве и сфе</w:t>
      </w:r>
      <w:r w:rsidRPr="004B6497">
        <w:rPr>
          <w:sz w:val="28"/>
          <w:szCs w:val="28"/>
        </w:rPr>
        <w:softHyphen/>
        <w:t>ре услуг,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перспективными технологиями;</w:t>
      </w:r>
    </w:p>
    <w:p w:rsidR="00A65AD8" w:rsidRPr="004B6497" w:rsidRDefault="00A65AD8" w:rsidP="00A65AD8">
      <w:pPr>
        <w:pStyle w:val="31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овладеют: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умением распознавать и оценивать свойства конструкцион</w:t>
      </w:r>
      <w:r w:rsidRPr="004B6497">
        <w:rPr>
          <w:sz w:val="28"/>
          <w:szCs w:val="28"/>
        </w:rPr>
        <w:softHyphen/>
        <w:t>ных, текстильных и поделочных материалов;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умением выбирать инструменты, приспособления и обору</w:t>
      </w:r>
      <w:r w:rsidRPr="004B6497">
        <w:rPr>
          <w:sz w:val="28"/>
          <w:szCs w:val="28"/>
        </w:rPr>
        <w:softHyphen/>
        <w:t>дование для выполнения работ, находить необходимую ин</w:t>
      </w:r>
      <w:r w:rsidRPr="004B6497">
        <w:rPr>
          <w:sz w:val="28"/>
          <w:szCs w:val="28"/>
        </w:rPr>
        <w:softHyphen/>
        <w:t>формацию в различных источниках, в том числе с использо</w:t>
      </w:r>
      <w:r w:rsidRPr="004B6497">
        <w:rPr>
          <w:sz w:val="28"/>
          <w:szCs w:val="28"/>
        </w:rPr>
        <w:softHyphen/>
        <w:t>ванием компьютера;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навыками чтения и составления конструкторской и техно</w:t>
      </w:r>
      <w:r w:rsidRPr="004B6497">
        <w:rPr>
          <w:sz w:val="28"/>
          <w:szCs w:val="28"/>
        </w:rPr>
        <w:softHyphen/>
        <w:t>логической документации, измерения параметров техноло</w:t>
      </w:r>
      <w:r w:rsidRPr="004B6497">
        <w:rPr>
          <w:sz w:val="28"/>
          <w:szCs w:val="28"/>
        </w:rPr>
        <w:softHyphen/>
        <w:t>гического процесса и продукта труда; выбора, проектирова</w:t>
      </w:r>
      <w:r w:rsidRPr="004B6497">
        <w:rPr>
          <w:sz w:val="28"/>
          <w:szCs w:val="28"/>
        </w:rPr>
        <w:softHyphen/>
        <w:t>ния, конструирования, моделирования объекта труда и тех</w:t>
      </w:r>
      <w:r w:rsidRPr="004B6497">
        <w:rPr>
          <w:sz w:val="28"/>
          <w:szCs w:val="28"/>
        </w:rPr>
        <w:softHyphen/>
        <w:t>нологии с использованием компьютера;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навыками подготовки, организации и планирования тру</w:t>
      </w:r>
      <w:r w:rsidRPr="004B6497">
        <w:rPr>
          <w:sz w:val="28"/>
          <w:szCs w:val="28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навыками организации рабочего места с соблюдением тре</w:t>
      </w:r>
      <w:r w:rsidRPr="004B6497">
        <w:rPr>
          <w:sz w:val="28"/>
          <w:szCs w:val="28"/>
        </w:rPr>
        <w:softHyphen/>
        <w:t xml:space="preserve">бований безопасности </w:t>
      </w:r>
      <w:r w:rsidRPr="004B6497">
        <w:rPr>
          <w:sz w:val="28"/>
          <w:szCs w:val="28"/>
        </w:rPr>
        <w:lastRenderedPageBreak/>
        <w:t>труда и правил пользования инстру</w:t>
      </w:r>
      <w:r w:rsidRPr="004B6497">
        <w:rPr>
          <w:sz w:val="28"/>
          <w:szCs w:val="28"/>
        </w:rPr>
        <w:softHyphen/>
        <w:t>ментами, приспособлениями, оборудованием;</w:t>
      </w:r>
    </w:p>
    <w:p w:rsidR="00A65AD8" w:rsidRPr="004B6497" w:rsidRDefault="00A65AD8" w:rsidP="00A65AD8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навыками выполнения технологических операций с исполь</w:t>
      </w:r>
      <w:r w:rsidRPr="004B6497">
        <w:rPr>
          <w:sz w:val="28"/>
          <w:szCs w:val="28"/>
        </w:rPr>
        <w:softHyphen/>
        <w:t>зованием ручных инструментов, приспособлений, машин, оборудования;</w:t>
      </w:r>
    </w:p>
    <w:p w:rsidR="00A65AD8" w:rsidRPr="004B6497" w:rsidRDefault="00A65AD8" w:rsidP="00A65AD8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умением разрабатывать учебный творческий проект, изго</w:t>
      </w:r>
      <w:r w:rsidRPr="004B6497">
        <w:rPr>
          <w:sz w:val="28"/>
          <w:szCs w:val="28"/>
        </w:rPr>
        <w:softHyphen/>
        <w:t>товлять изделия или получать продукты с использованием освоенных технологий;</w:t>
      </w:r>
    </w:p>
    <w:p w:rsidR="00A65AD8" w:rsidRPr="004B6497" w:rsidRDefault="00A65AD8" w:rsidP="00A65AD8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4B6497">
        <w:rPr>
          <w:sz w:val="28"/>
          <w:szCs w:val="28"/>
        </w:rPr>
        <w:t>умением соотносить личные потребности с требования</w:t>
      </w:r>
      <w:r w:rsidRPr="004B6497">
        <w:rPr>
          <w:sz w:val="28"/>
          <w:szCs w:val="28"/>
        </w:rPr>
        <w:softHyphen/>
        <w:t>ми, предъявляемыми различными массовыми профессиями к личным качествам человека</w:t>
      </w:r>
    </w:p>
    <w:p w:rsidR="00A65AD8" w:rsidRPr="004B6497" w:rsidRDefault="00A65AD8" w:rsidP="00A65AD8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Исходя из необходимости учёта потребностей личности обучающихся, его семьи и общества, учитель может подготовить дополнительный авторский учебный материал, который должен отбираться с учётом следующих предложений:</w:t>
      </w:r>
    </w:p>
    <w:p w:rsidR="00A65AD8" w:rsidRPr="004B6497" w:rsidRDefault="00A65AD8" w:rsidP="00A65AD8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распространенность изучаемых технологий и орудий труда в сфере производства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 xml:space="preserve"> домашнего хозяйства и  отражение в  них  современных научно-технических достижений;</w:t>
      </w:r>
    </w:p>
    <w:p w:rsidR="00A65AD8" w:rsidRPr="004B6497" w:rsidRDefault="00A65AD8" w:rsidP="00A65AD8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 xml:space="preserve">Возможность освоения содержания курса на основе  включения 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 xml:space="preserve"> в разнообразные виды технологической деятельности, имеющие практическую направленность;</w:t>
      </w:r>
    </w:p>
    <w:p w:rsidR="00A65AD8" w:rsidRPr="004B6497" w:rsidRDefault="00A65AD8" w:rsidP="00A65AD8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Выбор объектов созидательной и преобразующей деятельности на основе изучения общественных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>групповых или индивидуальных потребностей;</w:t>
      </w:r>
    </w:p>
    <w:p w:rsidR="00A65AD8" w:rsidRPr="004B6497" w:rsidRDefault="00A65AD8" w:rsidP="00A65AD8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 xml:space="preserve">Возможность реализации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общетрудовой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 xml:space="preserve"> и практической направленности обучения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 xml:space="preserve"> наглядного представления методов и средств осуществления технологических процессов;</w:t>
      </w:r>
    </w:p>
    <w:p w:rsidR="00A65AD8" w:rsidRPr="004B6497" w:rsidRDefault="00A65AD8" w:rsidP="00A65AD8">
      <w:pPr>
        <w:pStyle w:val="a8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ind w:left="709" w:hanging="425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Возможность познавательного, интеллектуального, творческого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>духовно-нравственного, эстетического и физического развития обучающихся.</w:t>
      </w:r>
    </w:p>
    <w:p w:rsidR="00A65AD8" w:rsidRPr="004B6497" w:rsidRDefault="00A65AD8" w:rsidP="00A65AD8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Все разделы программы содержат основные теоретические сведения  и лабораторно-практические и практические работы. Основная  форма обучения 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 </w:t>
      </w:r>
    </w:p>
    <w:p w:rsidR="00A65AD8" w:rsidRPr="004B6497" w:rsidRDefault="00A65AD8" w:rsidP="00A65AD8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Программой предусмотрено выполнение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в каждом учебном году творческого проекта. Соответствующая тема по учебному плану программы предполагается в конце каждого года обучения. Учитель должен помочь ученикам выбрать проект для творческого проектирования, с учётом возрастных особенностей школьников.</w:t>
      </w:r>
    </w:p>
    <w:p w:rsidR="00A65AD8" w:rsidRPr="004B6497" w:rsidRDefault="00A65AD8" w:rsidP="00A65AD8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Обучение технологии предполагает широкое использование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связей.  При этом возможно проведение интегрированных занятий в рамках отдельных  разделов.</w:t>
      </w:r>
    </w:p>
    <w:p w:rsidR="00A65AD8" w:rsidRPr="004B6497" w:rsidRDefault="00A65AD8" w:rsidP="00A65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497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A65AD8" w:rsidRPr="004B6497" w:rsidRDefault="00A65AD8" w:rsidP="00A65AD8">
      <w:pPr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</w:t>
      </w:r>
      <w:r w:rsidRPr="004B6497">
        <w:rPr>
          <w:rFonts w:ascii="Times New Roman" w:hAnsi="Times New Roman" w:cs="Times New Roman"/>
          <w:sz w:val="28"/>
          <w:szCs w:val="28"/>
        </w:rPr>
        <w:lastRenderedPageBreak/>
        <w:t xml:space="preserve">называется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4B6497">
        <w:rPr>
          <w:rFonts w:ascii="Times New Roman" w:eastAsia="SchoolBookSanPin" w:hAnsi="Times New Roman" w:cs="Times New Roman"/>
          <w:sz w:val="28"/>
          <w:szCs w:val="28"/>
        </w:rPr>
        <w:t xml:space="preserve">Согласно учебному плану ОУ рабочая программа для 5 класса предусматривает обучение предмету «Технология» в объёме </w:t>
      </w:r>
      <w:r w:rsidRPr="004B6497">
        <w:rPr>
          <w:rFonts w:ascii="Times New Roman" w:hAnsi="Times New Roman" w:cs="Times New Roman"/>
          <w:bCs/>
          <w:sz w:val="28"/>
          <w:szCs w:val="28"/>
        </w:rPr>
        <w:t>2 часо</w:t>
      </w:r>
      <w:r w:rsidR="00CF20CC">
        <w:rPr>
          <w:rFonts w:ascii="Times New Roman" w:eastAsia="SchoolBookSanPin" w:hAnsi="Times New Roman" w:cs="Times New Roman"/>
          <w:sz w:val="28"/>
          <w:szCs w:val="28"/>
        </w:rPr>
        <w:t xml:space="preserve">в неделю, 68 </w:t>
      </w:r>
      <w:r w:rsidRPr="004B6497">
        <w:rPr>
          <w:rFonts w:ascii="Times New Roman" w:eastAsia="SchoolBookSanPin" w:hAnsi="Times New Roman" w:cs="Times New Roman"/>
          <w:sz w:val="28"/>
          <w:szCs w:val="28"/>
        </w:rPr>
        <w:t xml:space="preserve"> часов в год.</w:t>
      </w:r>
    </w:p>
    <w:p w:rsidR="00A65AD8" w:rsidRPr="004B6497" w:rsidRDefault="00A65AD8" w:rsidP="00A65AD8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A65AD8" w:rsidRPr="004B6497" w:rsidRDefault="00A65AD8" w:rsidP="00A65AD8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A65AD8" w:rsidRPr="004B6497" w:rsidRDefault="00A65AD8" w:rsidP="00A65AD8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A65AD8" w:rsidRPr="004B6497" w:rsidRDefault="00A65AD8" w:rsidP="00A65AD8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A65AD8" w:rsidRPr="004B6497" w:rsidRDefault="00A65AD8" w:rsidP="00A65AD8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A65AD8" w:rsidRPr="004B6497" w:rsidRDefault="00A65AD8" w:rsidP="00A65AD8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A65AD8" w:rsidRPr="004B6497" w:rsidRDefault="00A65AD8" w:rsidP="00A65A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A65AD8" w:rsidRPr="004B6497" w:rsidRDefault="00A65AD8" w:rsidP="00A65AD8">
      <w:pPr>
        <w:pStyle w:val="a6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4B6497">
        <w:rPr>
          <w:rFonts w:ascii="Times New Roman" w:hAnsi="Times New Roman"/>
          <w:b/>
          <w:bCs/>
          <w:sz w:val="28"/>
          <w:szCs w:val="28"/>
        </w:rPr>
        <w:t>Ценностные ориентиры содержания предмета «Технология»</w:t>
      </w:r>
    </w:p>
    <w:p w:rsidR="00A65AD8" w:rsidRPr="004B6497" w:rsidRDefault="00A65AD8" w:rsidP="00A65AD8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4B6497">
        <w:rPr>
          <w:rFonts w:ascii="Times New Roman" w:hAnsi="Times New Roman"/>
          <w:sz w:val="28"/>
          <w:szCs w:val="28"/>
        </w:rPr>
        <w:t>В результате обучения учащиеся овладеют:</w:t>
      </w:r>
      <w:r w:rsidRPr="004B6497">
        <w:rPr>
          <w:rFonts w:ascii="Times New Roman" w:hAnsi="Times New Roman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4B6497">
        <w:rPr>
          <w:rFonts w:ascii="Times New Roman" w:hAnsi="Times New Roman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proofErr w:type="gramEnd"/>
      <w:r w:rsidRPr="004B6497">
        <w:rPr>
          <w:rFonts w:ascii="Times New Roman" w:hAnsi="Times New Roman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4B6497">
        <w:rPr>
          <w:rFonts w:ascii="Times New Roman" w:hAnsi="Times New Roman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</w:p>
    <w:p w:rsidR="00A65AD8" w:rsidRPr="004B6497" w:rsidRDefault="00A65AD8" w:rsidP="00A65AD8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4B6497">
        <w:rPr>
          <w:rFonts w:ascii="Times New Roman" w:hAnsi="Times New Roman"/>
          <w:sz w:val="28"/>
          <w:szCs w:val="28"/>
        </w:rPr>
        <w:t>узнают:</w:t>
      </w:r>
      <w:r w:rsidRPr="004B6497">
        <w:rPr>
          <w:rFonts w:ascii="Times New Roman" w:hAnsi="Times New Roman"/>
          <w:sz w:val="28"/>
          <w:szCs w:val="28"/>
        </w:rPr>
        <w:br/>
        <w:t>• основные технологические понятия и характеристики;</w:t>
      </w:r>
      <w:r w:rsidRPr="004B6497">
        <w:rPr>
          <w:rFonts w:ascii="Times New Roman" w:hAnsi="Times New Roman"/>
          <w:sz w:val="28"/>
          <w:szCs w:val="28"/>
        </w:rPr>
        <w:br/>
        <w:t>•  назначение и технологические свойства материалов;</w:t>
      </w:r>
      <w:r w:rsidRPr="004B6497">
        <w:rPr>
          <w:rFonts w:ascii="Times New Roman" w:hAnsi="Times New Roman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4B6497">
        <w:rPr>
          <w:rFonts w:ascii="Times New Roman" w:hAnsi="Times New Roman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4B6497">
        <w:rPr>
          <w:rFonts w:ascii="Times New Roman" w:hAnsi="Times New Roman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proofErr w:type="gramEnd"/>
      <w:r w:rsidRPr="004B6497">
        <w:rPr>
          <w:rFonts w:ascii="Times New Roman" w:hAnsi="Times New Roman"/>
          <w:sz w:val="28"/>
          <w:szCs w:val="28"/>
        </w:rPr>
        <w:br/>
        <w:t>• о значении здорового питания для сохранения своего здоровья;</w:t>
      </w:r>
    </w:p>
    <w:p w:rsidR="00A65AD8" w:rsidRPr="004B6497" w:rsidRDefault="00A65AD8" w:rsidP="00A65AD8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 w:rsidRPr="004B6497">
        <w:rPr>
          <w:rFonts w:ascii="Times New Roman" w:hAnsi="Times New Roman"/>
          <w:bCs/>
          <w:sz w:val="28"/>
          <w:szCs w:val="28"/>
        </w:rPr>
        <w:lastRenderedPageBreak/>
        <w:t>научатся:</w:t>
      </w:r>
      <w:r w:rsidRPr="004B6497">
        <w:rPr>
          <w:rFonts w:ascii="Times New Roman" w:hAnsi="Times New Roman"/>
          <w:bCs/>
          <w:sz w:val="28"/>
          <w:szCs w:val="28"/>
        </w:rPr>
        <w:br/>
      </w:r>
      <w:r w:rsidRPr="004B6497">
        <w:rPr>
          <w:rFonts w:ascii="Times New Roman" w:hAnsi="Times New Roman"/>
          <w:sz w:val="28"/>
          <w:szCs w:val="28"/>
        </w:rPr>
        <w:t>выполнять по установленным нормативам следующие трудовые операции и работы:</w:t>
      </w:r>
      <w:r w:rsidRPr="004B6497">
        <w:rPr>
          <w:rFonts w:ascii="Times New Roman" w:hAnsi="Times New Roman"/>
          <w:sz w:val="28"/>
          <w:szCs w:val="28"/>
        </w:rPr>
        <w:br/>
        <w:t>• рационально организовывать рабочее место;</w:t>
      </w:r>
      <w:r w:rsidRPr="004B6497">
        <w:rPr>
          <w:rFonts w:ascii="Times New Roman" w:hAnsi="Times New Roman"/>
          <w:sz w:val="28"/>
          <w:szCs w:val="28"/>
        </w:rPr>
        <w:br/>
        <w:t>• находить необходимую информацию в различных источниках;</w:t>
      </w:r>
      <w:r w:rsidRPr="004B6497">
        <w:rPr>
          <w:rFonts w:ascii="Times New Roman" w:hAnsi="Times New Roman"/>
          <w:sz w:val="28"/>
          <w:szCs w:val="28"/>
        </w:rPr>
        <w:br/>
        <w:t>• применять конструкторскую и технологическую документацию;</w:t>
      </w:r>
      <w:r w:rsidRPr="004B6497">
        <w:rPr>
          <w:rFonts w:ascii="Times New Roman" w:hAnsi="Times New Roman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4B6497">
        <w:rPr>
          <w:rFonts w:ascii="Times New Roman" w:hAnsi="Times New Roman"/>
          <w:sz w:val="28"/>
          <w:szCs w:val="28"/>
        </w:rPr>
        <w:br/>
      </w:r>
      <w:r w:rsidRPr="004B6497">
        <w:rPr>
          <w:rFonts w:ascii="Times New Roman" w:hAnsi="Times New Roman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4B6497">
        <w:rPr>
          <w:rFonts w:ascii="Times New Roman" w:hAnsi="Times New Roman"/>
          <w:sz w:val="28"/>
          <w:szCs w:val="28"/>
        </w:rPr>
        <w:br/>
        <w:t>• конструировать, моделировать, изготавливать изделия;</w:t>
      </w:r>
      <w:proofErr w:type="gramEnd"/>
      <w:r w:rsidRPr="004B6497">
        <w:rPr>
          <w:rFonts w:ascii="Times New Roman" w:hAnsi="Times New Roman"/>
          <w:sz w:val="28"/>
          <w:szCs w:val="28"/>
        </w:rPr>
        <w:br/>
        <w:t xml:space="preserve">• </w:t>
      </w:r>
      <w:proofErr w:type="gramStart"/>
      <w:r w:rsidRPr="004B6497">
        <w:rPr>
          <w:rFonts w:ascii="Times New Roman" w:hAnsi="Times New Roman"/>
          <w:sz w:val="28"/>
          <w:szCs w:val="28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4B6497">
        <w:rPr>
          <w:rFonts w:ascii="Times New Roman" w:hAnsi="Times New Roman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4B6497">
        <w:rPr>
          <w:rFonts w:ascii="Times New Roman" w:hAnsi="Times New Roman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4B6497">
        <w:rPr>
          <w:rFonts w:ascii="Times New Roman" w:hAnsi="Times New Roman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proofErr w:type="gramEnd"/>
      <w:r w:rsidRPr="004B6497">
        <w:rPr>
          <w:rFonts w:ascii="Times New Roman" w:hAnsi="Times New Roman"/>
          <w:sz w:val="28"/>
          <w:szCs w:val="28"/>
        </w:rPr>
        <w:br/>
        <w:t>• планировать работы с учетом имеющихся ресурсов и</w:t>
      </w:r>
      <w:r w:rsidRPr="004B649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4B6497">
        <w:rPr>
          <w:rFonts w:ascii="Times New Roman" w:hAnsi="Times New Roman"/>
          <w:sz w:val="28"/>
          <w:szCs w:val="28"/>
        </w:rPr>
        <w:br/>
        <w:t>условий;</w:t>
      </w:r>
      <w:r w:rsidRPr="004B6497">
        <w:rPr>
          <w:rFonts w:ascii="Times New Roman" w:hAnsi="Times New Roman"/>
          <w:sz w:val="28"/>
          <w:szCs w:val="28"/>
        </w:rPr>
        <w:br/>
        <w:t>• распределять работу при коллективной деятельности;</w:t>
      </w:r>
      <w:r w:rsidRPr="004B6497">
        <w:rPr>
          <w:rFonts w:ascii="Times New Roman" w:hAnsi="Times New Roman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4B6497">
        <w:rPr>
          <w:rFonts w:ascii="Times New Roman" w:hAnsi="Times New Roman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4B6497">
        <w:rPr>
          <w:rFonts w:ascii="Times New Roman" w:hAnsi="Times New Roman"/>
          <w:sz w:val="28"/>
          <w:szCs w:val="28"/>
        </w:rPr>
        <w:br/>
      </w:r>
      <w:r w:rsidRPr="004B6497">
        <w:rPr>
          <w:rFonts w:ascii="Times New Roman" w:hAnsi="Times New Roman"/>
          <w:sz w:val="28"/>
          <w:szCs w:val="28"/>
        </w:rPr>
        <w:br/>
      </w:r>
      <w:r w:rsidRPr="004B6497">
        <w:rPr>
          <w:rFonts w:ascii="Times New Roman" w:hAnsi="Times New Roman"/>
          <w:b/>
          <w:sz w:val="28"/>
          <w:szCs w:val="28"/>
        </w:rPr>
        <w:t xml:space="preserve">Личностные, </w:t>
      </w:r>
      <w:proofErr w:type="spellStart"/>
      <w:r w:rsidRPr="004B649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4B6497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A65AD8" w:rsidRPr="004B6497" w:rsidRDefault="00A65AD8" w:rsidP="00A65AD8">
      <w:pPr>
        <w:pStyle w:val="a6"/>
        <w:rPr>
          <w:rFonts w:ascii="Times New Roman" w:hAnsi="Times New Roman"/>
          <w:b/>
          <w:sz w:val="28"/>
          <w:szCs w:val="28"/>
        </w:rPr>
      </w:pPr>
    </w:p>
    <w:p w:rsidR="00A65AD8" w:rsidRPr="004B6497" w:rsidRDefault="00A65AD8" w:rsidP="00A65A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4B6497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4B6497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4B6497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4B6497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4B6497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A65AD8" w:rsidRPr="004B6497" w:rsidRDefault="00A65AD8" w:rsidP="00A65A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 </w:t>
      </w:r>
      <w:r w:rsidRPr="004B6497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формирование целостного мировоззрения, соответствую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 xml:space="preserve">товности и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>- развитие трудолюбия и ответственности за результаты своей деятельности; выражение желания учиться для удовле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A65AD8" w:rsidRPr="004B6497" w:rsidRDefault="00A65AD8" w:rsidP="00A65AD8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4B6497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>Метапредметными</w:t>
      </w:r>
      <w:proofErr w:type="spellEnd"/>
      <w:r w:rsidRPr="004B6497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4B6497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4B6497">
        <w:rPr>
          <w:rFonts w:ascii="Times New Roman" w:hAnsi="Times New Roman" w:cs="Times New Roman"/>
          <w:sz w:val="28"/>
          <w:szCs w:val="28"/>
          <w:u w:val="single"/>
        </w:rPr>
        <w:t>познавательных, регулятивных, коммуникативных.</w:t>
      </w:r>
    </w:p>
    <w:p w:rsidR="00A65AD8" w:rsidRPr="004B6497" w:rsidRDefault="00A65AD8" w:rsidP="00A65A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497">
        <w:rPr>
          <w:rFonts w:ascii="Times New Roman" w:hAnsi="Times New Roman" w:cs="Times New Roman"/>
          <w:bCs/>
          <w:iCs/>
          <w:sz w:val="28"/>
          <w:szCs w:val="28"/>
        </w:rPr>
        <w:t>Метапредметные</w:t>
      </w:r>
      <w:proofErr w:type="spellEnd"/>
      <w:r w:rsidRPr="004B6497">
        <w:rPr>
          <w:rFonts w:ascii="Times New Roman" w:hAnsi="Times New Roman" w:cs="Times New Roman"/>
          <w:bCs/>
          <w:iCs/>
          <w:sz w:val="28"/>
          <w:szCs w:val="28"/>
        </w:rPr>
        <w:t xml:space="preserve">  результаты</w:t>
      </w:r>
      <w:r w:rsidR="009E76B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B6497">
        <w:rPr>
          <w:rFonts w:ascii="Times New Roman" w:hAnsi="Times New Roman" w:cs="Times New Roman"/>
          <w:sz w:val="28"/>
          <w:szCs w:val="28"/>
        </w:rPr>
        <w:t>освоения учащимися предмета «Технология» в основной школе: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самостоятельное определение цели своего обучения, по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становка и формулировка для себя новых задач в учёбе и по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знавательной деятельности;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тельно-трудовой деятельности;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определение адекватных имеющимся организационным </w:t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t>и материально-техническим условиям способов решения учеб</w:t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B6497">
        <w:rPr>
          <w:rFonts w:ascii="Times New Roman" w:hAnsi="Times New Roman" w:cs="Times New Roman"/>
          <w:sz w:val="28"/>
          <w:szCs w:val="28"/>
        </w:rPr>
        <w:t>ной или трудовой задачи на основе заданных алгоритмов;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 xml:space="preserve">гающих стандартного применения одного из них; 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поиск но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выявление потребностей, проектирование и создание объ</w:t>
      </w:r>
      <w:r w:rsidRPr="004B6497">
        <w:rPr>
          <w:rFonts w:ascii="Times New Roman" w:hAnsi="Times New Roman" w:cs="Times New Roman"/>
          <w:sz w:val="28"/>
          <w:szCs w:val="28"/>
        </w:rPr>
        <w:softHyphen/>
        <w:t xml:space="preserve">ектов, имеющих потребительную стоимость; 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самостоятельная</w:t>
      </w:r>
      <w:r w:rsidR="009E76B9">
        <w:rPr>
          <w:rFonts w:ascii="Times New Roman" w:hAnsi="Times New Roman" w:cs="Times New Roman"/>
          <w:sz w:val="28"/>
          <w:szCs w:val="28"/>
        </w:rPr>
        <w:t xml:space="preserve"> </w:t>
      </w:r>
      <w:r w:rsidRPr="004B6497">
        <w:rPr>
          <w:rFonts w:ascii="Times New Roman" w:hAnsi="Times New Roman" w:cs="Times New Roman"/>
          <w:sz w:val="28"/>
          <w:szCs w:val="28"/>
        </w:rPr>
        <w:t>организация и выполнение различных творческих работ по созданию изделий и продуктов;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логий (ИКТ); выбор для решения познавательных и комму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организация учебного сотрудничества и совместной дея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тельности с учителем и сверстниками; согласование и ко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ординация совместной познавательно-трудовой деятельно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сти с другими её участниками; объективное оценивание вкла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- оценивание правильности выполнения учебной задачи, собственных возможностей её решения; диагностика резуль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няемых технологических процессах;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4B6497">
        <w:rPr>
          <w:rFonts w:ascii="Times New Roman" w:hAnsi="Times New Roman" w:cs="Times New Roman"/>
          <w:sz w:val="28"/>
          <w:szCs w:val="28"/>
        </w:rPr>
        <w:softHyphen/>
        <w:t>ской культурой производства;</w:t>
      </w:r>
    </w:p>
    <w:p w:rsidR="00A65AD8" w:rsidRPr="004B6497" w:rsidRDefault="00A65AD8" w:rsidP="00A65A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4B6497">
        <w:rPr>
          <w:rFonts w:ascii="Times New Roman" w:hAnsi="Times New Roman" w:cs="Times New Roman"/>
          <w:sz w:val="28"/>
          <w:szCs w:val="28"/>
        </w:rPr>
        <w:t xml:space="preserve"> по окончании курса технологии в 5 классе основной школы </w:t>
      </w:r>
    </w:p>
    <w:p w:rsidR="00A65AD8" w:rsidRPr="004B6497" w:rsidRDefault="00A65AD8" w:rsidP="00A65AD8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овладеть безопасными приемами труда с инструментами, швейными машинами, электробытовыми приборами; </w:t>
      </w:r>
    </w:p>
    <w:p w:rsidR="00A65AD8" w:rsidRPr="004B6497" w:rsidRDefault="00A65AD8" w:rsidP="00A65AD8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овладеть специальными и общетехническими знаниями и умениями в области технологии обработки пищевых продуктов, текстильных материалов, </w:t>
      </w:r>
    </w:p>
    <w:p w:rsidR="00A65AD8" w:rsidRPr="004B6497" w:rsidRDefault="00A65AD8" w:rsidP="00A65AD8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овладеть навыками изготовления и художественного оформления швейных изделий, </w:t>
      </w:r>
    </w:p>
    <w:p w:rsidR="00A65AD8" w:rsidRPr="004B6497" w:rsidRDefault="00A65AD8" w:rsidP="00A65AD8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овладеть элементами  навыков ведения домашнего хозяйства, </w:t>
      </w:r>
    </w:p>
    <w:p w:rsidR="00A65AD8" w:rsidRPr="004B6497" w:rsidRDefault="00A65AD8" w:rsidP="00A65AD8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- познакомить с основными профессиями пищевой и легкой промышленности. </w:t>
      </w:r>
    </w:p>
    <w:p w:rsidR="00A65AD8" w:rsidRPr="004B6497" w:rsidRDefault="00A65AD8" w:rsidP="004B6497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  <w:r w:rsidRPr="004B6497">
        <w:rPr>
          <w:b/>
          <w:sz w:val="28"/>
          <w:szCs w:val="28"/>
        </w:rPr>
        <w:t>СОДЕРЖАНИЕ  УЧЕБНОГО ПРЕДМЕТА.</w:t>
      </w:r>
    </w:p>
    <w:p w:rsidR="00A65AD8" w:rsidRPr="004B6497" w:rsidRDefault="00A65AD8" w:rsidP="00A65AD8">
      <w:pPr>
        <w:shd w:val="clear" w:color="auto" w:fill="FFFFFF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4B6497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4B6497">
        <w:rPr>
          <w:rFonts w:ascii="Times New Roman" w:hAnsi="Times New Roman" w:cs="Times New Roman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t xml:space="preserve">ча может быть </w:t>
      </w:r>
      <w:proofErr w:type="gramStart"/>
      <w:r w:rsidRPr="004B6497">
        <w:rPr>
          <w:rFonts w:ascii="Times New Roman" w:hAnsi="Times New Roman" w:cs="Times New Roman"/>
          <w:spacing w:val="-4"/>
          <w:sz w:val="28"/>
          <w:szCs w:val="28"/>
        </w:rPr>
        <w:t>реализована</w:t>
      </w:r>
      <w:proofErr w:type="gramEnd"/>
      <w:r w:rsidRPr="004B6497">
        <w:rPr>
          <w:rFonts w:ascii="Times New Roman" w:hAnsi="Times New Roman" w:cs="Times New Roman"/>
          <w:spacing w:val="-4"/>
          <w:sz w:val="28"/>
          <w:szCs w:val="28"/>
        </w:rPr>
        <w:t xml:space="preserve"> прежде всего на занятиях по ку</w:t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4B6497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экспресс-лаборатории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. </w:t>
      </w:r>
      <w:r w:rsidRPr="004B6497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4B6497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4B6497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A65AD8" w:rsidRPr="004B6497" w:rsidRDefault="00A65AD8" w:rsidP="00A65AD8">
      <w:pPr>
        <w:shd w:val="clear" w:color="auto" w:fill="FFFFFF"/>
        <w:ind w:left="4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4B6497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A65AD8" w:rsidRPr="004B6497" w:rsidRDefault="00A65AD8" w:rsidP="00A65AD8">
      <w:pPr>
        <w:shd w:val="clear" w:color="auto" w:fill="FFFFFF"/>
        <w:spacing w:before="5"/>
        <w:ind w:left="38" w:right="5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     При изучении всего курса у учащихся формируются устойчивые безопасные приемы труда.</w:t>
      </w:r>
    </w:p>
    <w:p w:rsidR="00A65AD8" w:rsidRPr="004B6497" w:rsidRDefault="00A65AD8" w:rsidP="00A65AD8">
      <w:pPr>
        <w:shd w:val="clear" w:color="auto" w:fill="FFFFFF"/>
        <w:spacing w:before="5"/>
        <w:ind w:left="43" w:right="1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3"/>
          <w:sz w:val="28"/>
          <w:szCs w:val="28"/>
        </w:rPr>
        <w:t xml:space="preserve">      При изучении темы «Конструирование и моделирование» </w:t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A65AD8" w:rsidRPr="004B6497" w:rsidRDefault="00A65AD8" w:rsidP="00A65AD8">
      <w:pPr>
        <w:shd w:val="clear" w:color="auto" w:fill="FFFFFF"/>
        <w:ind w:left="34" w:right="1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2"/>
          <w:sz w:val="28"/>
          <w:szCs w:val="28"/>
        </w:rPr>
        <w:t xml:space="preserve">      При изучении темы «Элементы машиноведения» учащие</w:t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3"/>
          <w:sz w:val="28"/>
          <w:szCs w:val="28"/>
        </w:rPr>
        <w:t>менных швейных, вышивальных и крае</w:t>
      </w:r>
      <w:r w:rsidR="009E76B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B6497">
        <w:rPr>
          <w:rFonts w:ascii="Times New Roman" w:hAnsi="Times New Roman" w:cs="Times New Roman"/>
          <w:spacing w:val="-3"/>
          <w:sz w:val="28"/>
          <w:szCs w:val="28"/>
        </w:rPr>
        <w:t xml:space="preserve">обметочных машин с </w:t>
      </w:r>
      <w:r w:rsidRPr="004B6497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A65AD8" w:rsidRPr="004B6497" w:rsidRDefault="00A65AD8" w:rsidP="00A65AD8">
      <w:pPr>
        <w:shd w:val="clear" w:color="auto" w:fill="FFFFFF"/>
        <w:spacing w:before="10"/>
        <w:ind w:left="29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4"/>
          <w:sz w:val="28"/>
          <w:szCs w:val="28"/>
        </w:rPr>
        <w:t>Тема «Свойства текстильных материалов» знакомит уча</w:t>
      </w:r>
      <w:r w:rsidRPr="004B6497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4B6497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4B649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B6497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A65AD8" w:rsidRPr="004B6497" w:rsidRDefault="00A65AD8" w:rsidP="00A65AD8">
      <w:pPr>
        <w:shd w:val="clear" w:color="auto" w:fill="FFFFFF"/>
        <w:spacing w:before="5"/>
        <w:ind w:left="38" w:right="29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6"/>
          <w:sz w:val="28"/>
          <w:szCs w:val="28"/>
        </w:rPr>
        <w:lastRenderedPageBreak/>
        <w:t>В раздел «Художественные ремесла» включены новые тех</w:t>
      </w:r>
      <w:r w:rsidRPr="004B6497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4B6497">
        <w:rPr>
          <w:rFonts w:ascii="Times New Roman" w:hAnsi="Times New Roman" w:cs="Times New Roman"/>
          <w:sz w:val="28"/>
          <w:szCs w:val="28"/>
        </w:rPr>
        <w:t>нологии росписи ткани, ранее не изучавшиеся в школе.</w:t>
      </w:r>
    </w:p>
    <w:p w:rsidR="00A65AD8" w:rsidRPr="004B6497" w:rsidRDefault="00A65AD8" w:rsidP="00A65AD8">
      <w:pPr>
        <w:shd w:val="clear" w:color="auto" w:fill="FFFFFF"/>
        <w:ind w:left="24" w:right="1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4B6497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A65AD8" w:rsidRPr="004B6497" w:rsidRDefault="00A65AD8" w:rsidP="00A65AD8">
      <w:pPr>
        <w:shd w:val="clear" w:color="auto" w:fill="FFFFFF"/>
        <w:spacing w:before="5"/>
        <w:ind w:left="29" w:right="19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pacing w:val="-3"/>
          <w:sz w:val="28"/>
          <w:szCs w:val="28"/>
        </w:rPr>
        <w:t xml:space="preserve">Все это позволяет реализовать современные взгляды на </w:t>
      </w:r>
      <w:r w:rsidRPr="004B6497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4B6497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Правила мытья посуды ручным способом и в посудомоечных машинах. Применение моющих и дезинфицирующих сре</w:t>
      </w:r>
      <w:proofErr w:type="gramStart"/>
      <w:r w:rsidRPr="004B6497">
        <w:rPr>
          <w:rFonts w:ascii="Times New Roman" w:hAnsi="Times New Roman"/>
          <w:sz w:val="28"/>
          <w:szCs w:val="28"/>
        </w:rPr>
        <w:t>дств дл</w:t>
      </w:r>
      <w:proofErr w:type="gramEnd"/>
      <w:r w:rsidRPr="004B6497">
        <w:rPr>
          <w:rFonts w:ascii="Times New Roman" w:hAnsi="Times New Roman"/>
          <w:sz w:val="28"/>
          <w:szCs w:val="28"/>
        </w:rPr>
        <w:t>я мытья посуды.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дств дл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>я посуды и кабинета.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Проведение санитарно-гигиенических мероприятий в по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Физиология питания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Понятие о процессе пищеварения, об усвояемости пищи; условия, способствующие лучшему пищеварению; роль слю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ны, кишечного сока и желчи в пищеварении; общие сведения о питательных веществах.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Физиологические основы рационального питания. Совре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менные данные о роли витаминов, минеральных солей и мик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роэлементов в обмене веществ, их содержание в пищевых продуктах; суточная потребность в витаминах, солях и мик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роэлементах.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Составление рациона здорового питания с применением компьютерных программ.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Понятие о микроорганизмах; полезное и вредное воздей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 xml:space="preserve">ствие микроорганизмов на пищевые продукты; органолептические и лабораторные 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экспресс-методы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 xml:space="preserve"> определения качест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ва пищевых продуктов; первая помощь при пищевых отрав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лениях.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Составление меню, отвечающего здоровому образу жизни.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Поиск рецептов блюд, соответствующих принципам раци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онального питания.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Составление меню из малокалорийных продуктов.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яиц, бутерброды, горячие напитки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lastRenderedPageBreak/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Требования к качеству готовых напитков.</w:t>
      </w:r>
    </w:p>
    <w:p w:rsidR="00A65AD8" w:rsidRPr="004B6497" w:rsidRDefault="00A65AD8" w:rsidP="00A65AD8">
      <w:pPr>
        <w:pStyle w:val="a6"/>
        <w:ind w:firstLine="709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Свежемороженые овощи. Условия и сроки их хранения, способы кулинарного использования.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Влияние экологии окружающей среды на качество ово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щей. Методы определения качества овощей. Определение ко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личества нитратов в овощах с помощью измерительных при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боров, в химических лабораториях, при помощи бумажных индикаторов в домашних условиях.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Назначение, правила и санитарные условия механической кулинарной обработки овощей. Причины потемнения карто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феля и способы его предотвращения.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Особенности механической кулинарной обработки листо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вых, луковых, пряных, тыквенных, томатных и капустных овощей.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Назначение и кулинарное использование различных форм нарезки овощей. Инструменты и приспособления для нарез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ление салатов продуктами, входящими в состав салатов и име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ющими яркую окраску, и листьями зелени.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Значение и виды тепловой кулинарной обработки продук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 xml:space="preserve">тов (варка, жаренье, тушение, запекание,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припускание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пассерование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бланширование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>).  Преимущества и недостатки раз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личных способов варки овощей.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Изменение содержания витаминов и минеральных ве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ществ в овощах в зависимости от условий кулинарной обра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lastRenderedPageBreak/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молока и кисломолочных продук</w:t>
      </w:r>
      <w:r w:rsidRPr="004B6497">
        <w:rPr>
          <w:rFonts w:ascii="Times New Roman" w:eastAsia="Times New Roman" w:hAnsi="Times New Roman"/>
          <w:b/>
          <w:bCs/>
          <w:sz w:val="28"/>
          <w:szCs w:val="28"/>
        </w:rPr>
        <w:softHyphen/>
        <w:t>тов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Значение молока и кисломолочных продуктов в питании человека. Химический состав молока.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Способы определения качества молока. Условия и сроки хранения свежего молока. Обеззараживание молока с по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мощью тепловой кулинарной обработки.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Технология приготовления молочных супов и каш. Посу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да для варки молочных блюд. Оценка качества готовых блюд, подача их к столу.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Ассортимент кисломолочных продуктов и творожных из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линарные блюда из творога, технология их приготовления.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молочного супа или молочной каши.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блюда из творога.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качества молочных блюд лабораторными методами.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круп, бобовых и макаронных изде</w:t>
      </w:r>
      <w:r w:rsidRPr="004B6497">
        <w:rPr>
          <w:rFonts w:ascii="Times New Roman" w:eastAsia="Times New Roman" w:hAnsi="Times New Roman"/>
          <w:b/>
          <w:bCs/>
          <w:sz w:val="28"/>
          <w:szCs w:val="28"/>
        </w:rPr>
        <w:softHyphen/>
        <w:t>лий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Кулинарные приемы приготовления блюд из бобовых, обеспечивающие сохранение в них витаминов группы В.</w:t>
      </w:r>
      <w:proofErr w:type="gramEnd"/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Способы варки макаронных изделий.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 xml:space="preserve">Посуда и инвентарь, 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применяемые</w:t>
      </w:r>
      <w:proofErr w:type="gramEnd"/>
      <w:r w:rsidRPr="004B6497">
        <w:rPr>
          <w:rFonts w:ascii="Times New Roman" w:eastAsia="Times New Roman" w:hAnsi="Times New Roman"/>
          <w:sz w:val="28"/>
          <w:szCs w:val="28"/>
        </w:rPr>
        <w:t xml:space="preserve"> при варке каш, бобо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вых и макаронных изделий.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Приготовление рассыпчатой, вязкой или жидкой каши. Приготовление гарнира из макаронных изделий.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визита.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Свойства текстильных материалов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Механические, физические, технологические, эксплуата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ционные свойства тканей, нитей, шнуров и нетканых матери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алов. Сравнительные характеристики тканей из натуральных и химических волокон. Способы обнаружения химических во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локон в тканях.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Распознавание волокон и нитей из хлопка, льна, шелка, шерсти.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Классификация машин швейного производства по назна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 xml:space="preserve">ки и области применения современных швейных,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краеобметочных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 xml:space="preserve"> и вышивальных машин с программным управлением.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Бытовая швейная машина, ее технические характеристи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lastRenderedPageBreak/>
        <w:t>Классово-социальное положение человека и его отраже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Последовательность построения чертежей основы швей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ных изделий по своим меркам. Расчетные формулы, необхо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димые для построения чертежей основы швейных изделий.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Снятие мерок и запись результатов измерений.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Моделирование швейных изделий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Способы моделирования швейных изделий. Выбор ткани и художественной отделки изделия. Художественное оформле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ние народной одежды. Связь художественного оформления современной одежды с традициями народного костюма. Определение количества ткани на изделие.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Выбор модели изделия из журнала мод с учетом индиви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дуальных особенностей фигуры. Способы копирования вы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кройки из журналов. Проверка основных размеров выкройки по своим меркам и коррекция чертежа выкройки.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Расчет количества ткани на изделие.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Правила выполнения следующих технологических опера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ций: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обработка деталей кроя;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обработка застежек, карманов, поясов, бретелей, прой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мы и горловины;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обметывание швов ручным и машинным способами;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обработка вытачек с учетом их расположения на дета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лях изделия;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lastRenderedPageBreak/>
        <w:t>обработка верхнего края поясного изделия притачным поясом;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обработка низа швейного изделия ручным и машин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ным способами.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Сборка изделия. Проведение примерки, выявление и ис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правление дефектов.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Стачивание машинными швами и окончательная отделка изделия. Приемы влажно-тепловой обработки тканей из нату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ральных и химических волокон. Контроль качества готового изделия.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Обработка деталей кроя.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Скалывание и сметывание деталей кроя.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Проведение примерки, исправление дефектов.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Стачивание деталей и выполнение отделочных работ.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Влажно-тепловая обработка изделия.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качества готового изделия.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A65AD8" w:rsidRPr="004B6497" w:rsidRDefault="00A65AD8" w:rsidP="00A65AD8">
      <w:pPr>
        <w:pStyle w:val="2"/>
        <w:rPr>
          <w:sz w:val="28"/>
          <w:szCs w:val="28"/>
        </w:rPr>
      </w:pPr>
      <w:r w:rsidRPr="004B6497">
        <w:rPr>
          <w:sz w:val="28"/>
          <w:szCs w:val="28"/>
        </w:rPr>
        <w:t>Черчение и графика</w:t>
      </w: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6497">
        <w:rPr>
          <w:rFonts w:ascii="Times New Roman" w:hAnsi="Times New Roman" w:cs="Times New Roman"/>
          <w:sz w:val="28"/>
          <w:szCs w:val="28"/>
        </w:rPr>
        <w:t xml:space="preserve">Технологические понятия: графическая документации, технологическая карта, чертеж, эскиз, технический рисунок, схема, стандартизация. </w:t>
      </w:r>
      <w:proofErr w:type="gramEnd"/>
    </w:p>
    <w:p w:rsidR="00A65AD8" w:rsidRPr="004B6497" w:rsidRDefault="00A65AD8" w:rsidP="00A65AD8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A65AD8" w:rsidRPr="004B6497" w:rsidRDefault="00A65AD8" w:rsidP="00A65AD8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 xml:space="preserve">Выполнять чертежи и эскизы, в том числе с использованием средств компьютерной поддержки; </w:t>
      </w:r>
    </w:p>
    <w:p w:rsidR="00A65AD8" w:rsidRPr="004B6497" w:rsidRDefault="00A65AD8" w:rsidP="00A65AD8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A65AD8" w:rsidRPr="004B6497" w:rsidRDefault="00A65AD8" w:rsidP="00A65AD8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B6497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Эмоциональное воздействие декоративной композиции. Статичная и динамичная композиции.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 xml:space="preserve">зиции, их основные решения в построении. </w:t>
      </w:r>
      <w:r w:rsidRPr="004B6497">
        <w:rPr>
          <w:rFonts w:ascii="Times New Roman" w:eastAsia="Times New Roman" w:hAnsi="Times New Roman"/>
          <w:sz w:val="28"/>
          <w:szCs w:val="28"/>
        </w:rPr>
        <w:lastRenderedPageBreak/>
        <w:t>Роль компози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Приемы стилизации реальных форм. Элементы декоратив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ного решения реально существующих форм.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статичной, динамичной, симметричной и асимметричной композиций.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Создание композиции с изображением пейзажа для пан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 xml:space="preserve"> Лоскутное шитье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Краткие сведения из истории создания изделий из лоску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та. Возможности лоскутной пластики, ее связь с направлени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ями современной моды.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Материалы для лоскутной пластики. Подготовка материа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лов к работе. Инструменты, приспособления, шаблоны для выкраивания элементов орнамента. Технология соединения деталей между собой и с подкладкой. Использование прокла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дочных материалов.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Изготовление шаблонов из картона или плотной бумаги (треугольник, квадрат, шестиугольник).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Изготовление швейного изделия в технике лоскутного шитья.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Интерьер кухни, столовой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Создание интерьера кухни с учетом запросов и потребнос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терьере.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 xml:space="preserve">Декоративное оформление кухни изделиями </w:t>
      </w: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собственного</w:t>
      </w:r>
      <w:proofErr w:type="gramEnd"/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Примерная тема лабораторно-практической работы</w:t>
      </w:r>
      <w:r w:rsidRPr="004B6497"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Выполнение эскиза интерьера кухни, детского уголка.</w:t>
      </w: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Комнатные растения в интерьере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Роль комнатных растений в интерьере. Сочетание цвета и формы листьев и цветов комнатных растений с мебелью, обо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ями, общим цветовым решением комнаты. Размещение ком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натных растений в интерьере.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Солнцелюбивые и теневыносливые растения. Влияние комнатных растений на микроклимат помещения. Проблема чистого воздуха. Оформление балконов, лоджий, приусадеб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ных участков. Декоративное цветоводство.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Эстетические требования к составлению букета. Символи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ческое значение цветов.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lastRenderedPageBreak/>
        <w:t>Эскиз интерьера с комнатными растениями.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Эскиз приусадебного участка с декоративными растениями.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9E76B9" w:rsidRDefault="009E76B9" w:rsidP="00A65AD8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Бытовые электроприборы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4B6497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4B6497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A65AD8" w:rsidRPr="004B6497" w:rsidRDefault="00A65AD8" w:rsidP="00A65AD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4B6497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B6497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B6497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B6497">
        <w:rPr>
          <w:rFonts w:ascii="Times New Roman" w:eastAsia="Times New Roman" w:hAnsi="Times New Roman"/>
          <w:sz w:val="28"/>
          <w:szCs w:val="28"/>
        </w:rPr>
        <w:t>Организация и проведение праздника (юбилей, день рож</w:t>
      </w:r>
      <w:r w:rsidRPr="004B6497">
        <w:rPr>
          <w:rFonts w:ascii="Times New Roman" w:eastAsia="Times New Roman" w:hAnsi="Times New Roman"/>
          <w:sz w:val="28"/>
          <w:szCs w:val="28"/>
        </w:rPr>
        <w:softHyphen/>
        <w:t>дения, Масленица и др.</w:t>
      </w:r>
      <w:proofErr w:type="gramEnd"/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Default="00A65AD8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F06A7" w:rsidRDefault="00FF06A7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F06A7" w:rsidRDefault="00FF06A7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F06A7" w:rsidRDefault="00FF06A7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F06A7" w:rsidRPr="004B6497" w:rsidRDefault="00FF06A7" w:rsidP="00A65AD8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65AD8" w:rsidRPr="004B6497" w:rsidRDefault="00A65AD8" w:rsidP="00AA27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851"/>
        <w:gridCol w:w="1417"/>
        <w:gridCol w:w="1276"/>
      </w:tblGrid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 w:rsidR="00AA2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5 класс ФГОС 2018-2019</w:t>
            </w: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 </w:t>
            </w:r>
            <w:proofErr w:type="spell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планиров</w:t>
            </w:r>
            <w:proofErr w:type="spell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провед</w:t>
            </w:r>
            <w:proofErr w:type="spell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С\Х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Инструктаж по ТБ на с\х </w:t>
            </w:r>
            <w:proofErr w:type="spell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работах</w:t>
            </w:r>
            <w:proofErr w:type="gram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водный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Комнатные растения. Классификация комнатных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Посадка комнатных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Практическая </w:t>
            </w:r>
            <w:proofErr w:type="spell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работа</w:t>
            </w:r>
            <w:proofErr w:type="gram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\х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Творческая  проектная деятельность.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творческие проекты. Этапы выполнения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интерьера. Практическая работа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Бытовые электроприборы на </w:t>
            </w:r>
            <w:proofErr w:type="spell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кухне</w:t>
            </w:r>
            <w:proofErr w:type="gram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аб.работа</w:t>
            </w:r>
            <w:proofErr w:type="spell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 «Планирование кухни-столовой»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Кулинария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Санитария и гигиена на кухне.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Здоровое питание. Лаб</w:t>
            </w:r>
            <w:proofErr w:type="gram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абота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бутербродов.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№2  Приготовление бутербродов.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горячих напитков.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блюд из круп, бобовых и макаронных изделий.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 №3. Практическая работа №4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268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блюд из овощей  и фруктов.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 №4 Практическая работа №5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салата из вареных овощей.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№6</w:t>
            </w:r>
            <w:proofErr w:type="gramStart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аб. работа №4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приготовления блюд из яиц.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 №5 Практическая работа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Приготовление завтрака. Сервировка стола к завтраку.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проект. Приготовление воскресного завтрака для всей семьи.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изделий из текстильных материалов.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4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текстильных материалов.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 работа №6, №7,№8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Текстильные материалы и их свойства.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 работа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выкроек.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0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Раскрой  швейного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FC642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42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Швейные ручные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Швейная машина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Основы операции при машинной обработке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Влажно- тепловая обработка ткани.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Машинные швы.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изготовления швейных изделий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проект. «Наряд для завтрака»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проект. Работа над проектом.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Художественные ремесла.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Лоскутное изделие для кухни-столовой.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Декоративно-прикладное искусство.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F3D">
              <w:rPr>
                <w:rFonts w:ascii="Times New Roman" w:eastAsia="Calibri" w:hAnsi="Times New Roman" w:cs="Times New Roman"/>
                <w:sz w:val="28"/>
                <w:szCs w:val="28"/>
              </w:rPr>
              <w:t>Основы композиции при создании предметов декоративно-прикладного искусства.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Орнамент. Символика в орнаменте.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Цветочное сочетание в орнаменте.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3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Лоскутное шитье.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 изготовления лоскутного изделия.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№16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проект. «Лоскутное изделие для кухни-столовой»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Как защитить  творческий проект.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Уход за одеждой.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Ремонт одежды.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Ремонт распоровшихся швов.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 «Носочки»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 «Брюки»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9E76B9" w:rsidRDefault="009E76B9" w:rsidP="009E76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76B9">
              <w:rPr>
                <w:rFonts w:ascii="Times New Roman" w:hAnsi="Times New Roman" w:cs="Times New Roman"/>
                <w:b/>
                <w:sz w:val="28"/>
                <w:szCs w:val="28"/>
              </w:rPr>
              <w:t>Бытовые электроприборы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9E76B9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9E76B9" w:rsidRDefault="009E76B9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6B9">
              <w:rPr>
                <w:rFonts w:ascii="Times New Roman" w:hAnsi="Times New Roman" w:cs="Times New Roman"/>
                <w:sz w:val="28"/>
                <w:szCs w:val="28"/>
              </w:rPr>
              <w:t>Применение  электрической энергии в промышленности на транспорте и в быту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9E76B9" w:rsidRDefault="009E76B9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6B9">
              <w:rPr>
                <w:rFonts w:ascii="Times New Roman" w:hAnsi="Times New Roman" w:cs="Times New Roman"/>
                <w:sz w:val="28"/>
                <w:szCs w:val="28"/>
              </w:rPr>
              <w:t>Электросветильники и  электронагревательные приборы.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9E76B9" w:rsidRDefault="00A65AD8" w:rsidP="009E76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9E76B9" w:rsidRDefault="009E76B9" w:rsidP="009E76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с/х </w:t>
            </w:r>
            <w:r w:rsidRPr="009E76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9E76B9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CF20CC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AD8" w:rsidRPr="004B6497" w:rsidTr="00FF06A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CF20CC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4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5AD8" w:rsidRPr="004B6497" w:rsidRDefault="00A65AD8" w:rsidP="00A65A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5AD8" w:rsidRPr="004B6497" w:rsidRDefault="00A65AD8" w:rsidP="00A65AD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5AD8" w:rsidRPr="004B6497" w:rsidRDefault="00A65AD8" w:rsidP="00A65AD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6497">
        <w:rPr>
          <w:rFonts w:ascii="Times New Roman" w:eastAsia="Calibri" w:hAnsi="Times New Roman" w:cs="Times New Roman"/>
          <w:sz w:val="28"/>
          <w:szCs w:val="28"/>
        </w:rPr>
        <w:t>Тематический  план  составила: _____/</w:t>
      </w:r>
      <w:proofErr w:type="spellStart"/>
      <w:r w:rsidRPr="004B6497">
        <w:rPr>
          <w:rFonts w:ascii="Times New Roman" w:eastAsia="Calibri" w:hAnsi="Times New Roman" w:cs="Times New Roman"/>
          <w:sz w:val="28"/>
          <w:szCs w:val="28"/>
        </w:rPr>
        <w:t>Гибадуллина</w:t>
      </w:r>
      <w:proofErr w:type="spellEnd"/>
      <w:r w:rsidRPr="004B6497">
        <w:rPr>
          <w:rFonts w:ascii="Times New Roman" w:eastAsia="Calibri" w:hAnsi="Times New Roman" w:cs="Times New Roman"/>
          <w:sz w:val="28"/>
          <w:szCs w:val="28"/>
        </w:rPr>
        <w:t xml:space="preserve"> Р.Р./</w:t>
      </w:r>
    </w:p>
    <w:p w:rsidR="00A65AD8" w:rsidRPr="004B6497" w:rsidRDefault="00A65AD8" w:rsidP="00A65A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0CC" w:rsidRDefault="00CF20CC" w:rsidP="009E7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5AD8" w:rsidRPr="004B6497" w:rsidRDefault="00A65AD8" w:rsidP="009E7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49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 </w:t>
      </w:r>
    </w:p>
    <w:p w:rsidR="00A65AD8" w:rsidRPr="004B6497" w:rsidRDefault="00A65AD8" w:rsidP="00A65A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6497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Рабочее место учителя; стол для раскройных работ;  комплекты для раскроя и шитья; швейные бытовые машины «Зингер»; гладильная доска, утюг; стол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дляприготовлении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пищевых продуктов; столовая посуда для приготовления пищевых блюд.</w:t>
      </w:r>
    </w:p>
    <w:p w:rsidR="00A65AD8" w:rsidRPr="004B6497" w:rsidRDefault="00A65AD8" w:rsidP="00A65AD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497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Технология. Технологии ведения дома: 5 класс: учебник для учащихся общеобразовательных учреждений / Н.В. Синица, В.Д. Симоненко. – М.: Вента-Граф, 2012. 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5 класс. Методическое пособие</w:t>
      </w:r>
      <w:proofErr w:type="gramStart"/>
      <w:r w:rsidRPr="004B649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4B649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>: Технология. Технологии ведения дома. 5 класс. Рабочая тетрадь. - М.:Вента-Граф,2013.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Технология. Технологии ведения дома: 5 класс: учебник для учащихся общеобразовательных учреждений / Н.В. Синица, В.Д. Симоненко. – М.: Вента-Граф, 2012. 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5 класс. Методическое пособие</w:t>
      </w:r>
      <w:proofErr w:type="gramStart"/>
      <w:r w:rsidRPr="004B649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4B649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>: Технология. Технологии ведения дома. 5 класс. Рабочая тетрадь. - М.:Вента-Граф,2013</w:t>
      </w:r>
    </w:p>
    <w:p w:rsidR="00A65AD8" w:rsidRPr="004B6497" w:rsidRDefault="00A65AD8" w:rsidP="00A65AD8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497">
        <w:rPr>
          <w:rFonts w:ascii="Times New Roman" w:hAnsi="Times New Roman" w:cs="Times New Roman"/>
          <w:i/>
          <w:sz w:val="28"/>
          <w:szCs w:val="28"/>
        </w:rPr>
        <w:t>Дополнительная  литература:</w:t>
      </w:r>
    </w:p>
    <w:p w:rsidR="00A65AD8" w:rsidRPr="004B6497" w:rsidRDefault="00A65AD8" w:rsidP="00A65AD8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bCs/>
          <w:sz w:val="28"/>
          <w:szCs w:val="28"/>
        </w:rPr>
        <w:t>Азбука шитья. /</w:t>
      </w:r>
      <w:r w:rsidRPr="004B6497">
        <w:rPr>
          <w:rFonts w:ascii="Times New Roman" w:hAnsi="Times New Roman" w:cs="Times New Roman"/>
          <w:sz w:val="28"/>
          <w:szCs w:val="28"/>
        </w:rPr>
        <w:t xml:space="preserve">Зарецкая Т.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И.Издательство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>: ЭКСМО-Пресс, 2000 г</w:t>
      </w:r>
    </w:p>
    <w:p w:rsidR="00A65AD8" w:rsidRPr="004B6497" w:rsidRDefault="00A65AD8" w:rsidP="00A65AD8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lastRenderedPageBreak/>
        <w:t>5.Арефьев И.П. Занимательные уроки технологии для девочек. 5 класс: пособие для учителей. – М.: Школьная пресса, 2005</w:t>
      </w:r>
    </w:p>
    <w:p w:rsidR="00A65AD8" w:rsidRPr="004B6497" w:rsidRDefault="00A65AD8" w:rsidP="00A65AD8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49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Интернет - </w:t>
      </w:r>
      <w:proofErr w:type="spellStart"/>
      <w:r w:rsidRPr="004B6497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ресурсы:</w:t>
      </w:r>
      <w:hyperlink r:id="rId7" w:history="1">
        <w:r w:rsidRPr="004B6497">
          <w:rPr>
            <w:rFonts w:ascii="Times New Roman" w:hAnsi="Times New Roman" w:cs="Times New Roman"/>
            <w:sz w:val="28"/>
            <w:szCs w:val="28"/>
            <w:u w:val="single"/>
          </w:rPr>
          <w:t>http</w:t>
        </w:r>
        <w:proofErr w:type="spellEnd"/>
        <w:r w:rsidRPr="004B6497">
          <w:rPr>
            <w:rFonts w:ascii="Times New Roman" w:hAnsi="Times New Roman" w:cs="Times New Roman"/>
            <w:sz w:val="28"/>
            <w:szCs w:val="28"/>
            <w:u w:val="single"/>
          </w:rPr>
          <w:t>://www.woll-rus.ru</w:t>
        </w:r>
      </w:hyperlink>
      <w:r w:rsidRPr="004B6497">
        <w:rPr>
          <w:rFonts w:ascii="Times New Roman" w:hAnsi="Times New Roman" w:cs="Times New Roman"/>
          <w:sz w:val="28"/>
          <w:szCs w:val="28"/>
        </w:rPr>
        <w:t xml:space="preserve">;  </w:t>
      </w:r>
      <w:hyperlink r:id="rId8" w:history="1">
        <w:r w:rsidRPr="004B6497">
          <w:rPr>
            <w:rFonts w:ascii="Times New Roman" w:hAnsi="Times New Roman" w:cs="Times New Roman"/>
            <w:sz w:val="28"/>
            <w:szCs w:val="28"/>
            <w:u w:val="single"/>
          </w:rPr>
          <w:t>http://shei-sama.ru</w:t>
        </w:r>
      </w:hyperlink>
      <w:r w:rsidRPr="004B6497">
        <w:rPr>
          <w:rFonts w:ascii="Times New Roman" w:hAnsi="Times New Roman" w:cs="Times New Roman"/>
          <w:sz w:val="28"/>
          <w:szCs w:val="28"/>
        </w:rPr>
        <w:t xml:space="preserve">; </w:t>
      </w:r>
      <w:hyperlink r:id="rId9" w:history="1">
        <w:r w:rsidRPr="004B6497">
          <w:rPr>
            <w:rFonts w:ascii="Times New Roman" w:hAnsi="Times New Roman" w:cs="Times New Roman"/>
            <w:sz w:val="28"/>
            <w:szCs w:val="28"/>
            <w:u w:val="single"/>
          </w:rPr>
          <w:t>http://www.remontsrem.ru/</w:t>
        </w:r>
      </w:hyperlink>
      <w:r w:rsidRPr="004B6497">
        <w:rPr>
          <w:rFonts w:ascii="Times New Roman" w:hAnsi="Times New Roman" w:cs="Times New Roman"/>
          <w:sz w:val="28"/>
          <w:szCs w:val="28"/>
        </w:rPr>
        <w:t>;</w:t>
      </w:r>
    </w:p>
    <w:p w:rsidR="00A65AD8" w:rsidRPr="004B6497" w:rsidRDefault="00FF06A7" w:rsidP="00A65A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0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http://gardenweb.ru</w:t>
        </w:r>
      </w:hyperlink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1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http://www.kvartira-box.ru</w:t>
        </w:r>
      </w:hyperlink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hyperlink r:id="rId12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http://strana-sovetov.com</w:t>
        </w:r>
      </w:hyperlink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3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http://elhovka.narod.ru</w:t>
        </w:r>
      </w:hyperlink>
      <w:proofErr w:type="gramStart"/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="006567FC" w:rsidRPr="004B6497">
        <w:rPr>
          <w:rFonts w:ascii="Times New Roman" w:hAnsi="Times New Roman" w:cs="Times New Roman"/>
          <w:sz w:val="28"/>
          <w:szCs w:val="28"/>
        </w:rPr>
        <w:fldChar w:fldCharType="begin"/>
      </w:r>
      <w:r w:rsidR="00A65AD8" w:rsidRPr="004B6497">
        <w:rPr>
          <w:rFonts w:ascii="Times New Roman" w:hAnsi="Times New Roman" w:cs="Times New Roman"/>
          <w:sz w:val="28"/>
          <w:szCs w:val="28"/>
        </w:rPr>
        <w:instrText>HYPERLINK "http://festival.1september.ru"</w:instrText>
      </w:r>
      <w:r w:rsidR="006567FC" w:rsidRPr="004B6497">
        <w:rPr>
          <w:rFonts w:ascii="Times New Roman" w:hAnsi="Times New Roman" w:cs="Times New Roman"/>
          <w:sz w:val="28"/>
          <w:szCs w:val="28"/>
        </w:rPr>
        <w:fldChar w:fldCharType="separate"/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  <w:lang w:val="en-US"/>
        </w:rPr>
        <w:t>festival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  <w:lang w:val="en-US"/>
        </w:rPr>
        <w:t>september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6567FC" w:rsidRPr="004B6497">
        <w:rPr>
          <w:rFonts w:ascii="Times New Roman" w:hAnsi="Times New Roman" w:cs="Times New Roman"/>
          <w:sz w:val="28"/>
          <w:szCs w:val="28"/>
        </w:rPr>
        <w:fldChar w:fldCharType="end"/>
      </w:r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4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http://school-collection.edu.ru/</w:t>
        </w:r>
      </w:hyperlink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5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http://fcior.edu.ru/</w:t>
        </w:r>
      </w:hyperlink>
      <w:r w:rsidR="00A65AD8" w:rsidRPr="004B6497">
        <w:rPr>
          <w:rFonts w:ascii="Times New Roman" w:hAnsi="Times New Roman" w:cs="Times New Roman"/>
          <w:sz w:val="28"/>
          <w:szCs w:val="28"/>
          <w:u w:val="single"/>
        </w:rPr>
        <w:t xml:space="preserve">;    </w:t>
      </w:r>
      <w:hyperlink r:id="rId16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http://tehnologiya.ucoz.ru/</w:t>
        </w:r>
      </w:hyperlink>
      <w:r w:rsidR="00A65AD8" w:rsidRPr="004B6497">
        <w:rPr>
          <w:rFonts w:ascii="Times New Roman" w:hAnsi="Times New Roman" w:cs="Times New Roman"/>
          <w:sz w:val="28"/>
          <w:szCs w:val="28"/>
        </w:rPr>
        <w:t xml:space="preserve">; </w:t>
      </w:r>
      <w:hyperlink r:id="rId17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http://festival.1september.ru/</w:t>
        </w:r>
      </w:hyperlink>
      <w:r w:rsidR="00A65AD8" w:rsidRPr="004B6497">
        <w:rPr>
          <w:rFonts w:ascii="Times New Roman" w:hAnsi="Times New Roman" w:cs="Times New Roman"/>
          <w:sz w:val="28"/>
          <w:szCs w:val="28"/>
        </w:rPr>
        <w:t>.</w:t>
      </w:r>
    </w:p>
    <w:p w:rsidR="00A65AD8" w:rsidRPr="004B6497" w:rsidRDefault="00A65AD8" w:rsidP="00A65A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Перечень основной литературы включает издания, содержание которых конкретизирует знания обучаемых по основным вопросам, изложенным в программе и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Дополнительный список и интернет-ресурсы включают издания, расширяющие знания школьников по отдельным аспектам и проблемам курса.</w:t>
      </w:r>
    </w:p>
    <w:p w:rsidR="00A65AD8" w:rsidRPr="004B6497" w:rsidRDefault="00A65AD8" w:rsidP="00A65AD8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6497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B6497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5 класс: учебник для учащихся общеобразовательных учреждений / Н.В. Синица, В.Д. Симоненко.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.: Вента-Граф, 2012.   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5 класс: учебник для учащихся общеобразовательных учреждений / Н.В. Синица, В.Д. Симоненко. 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.: Вента-Граф, 2012.    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Овощи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 xml:space="preserve">ер. с англ. А. Чередниченко. – М.: ТЕРРА, 1997. – 168 с. 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4B6497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 xml:space="preserve"> для начинающих. – Ростов н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: изд-во «Феникс», 2003. – 160 с.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 Технология. Технологии ведения дома: 5 класс: учебник для учащихся общеобразовательных учреждений / Н.В. Синица, В.Д. Симоненко.– М.: Вента-Граф, 2012.  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Шитье и рукоделие: Энциклопедия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 xml:space="preserve"> / Г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л. ред. И.А. Андреева. – 2-е изд. – М.: Большая Российская энциклопедия, 1998. – 288 с.</w:t>
      </w:r>
    </w:p>
    <w:p w:rsidR="00A65AD8" w:rsidRPr="004B6497" w:rsidRDefault="00A65AD8" w:rsidP="00A65AD8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 xml:space="preserve">«Школа шитья от </w:t>
      </w:r>
      <w:proofErr w:type="spellStart"/>
      <w:r w:rsidRPr="004B6497">
        <w:rPr>
          <w:rFonts w:ascii="Times New Roman" w:hAnsi="Times New Roman" w:cs="Times New Roman"/>
          <w:sz w:val="28"/>
          <w:szCs w:val="28"/>
          <w:lang w:val="en-US"/>
        </w:rPr>
        <w:t>burda</w:t>
      </w:r>
      <w:proofErr w:type="spellEnd"/>
      <w:r w:rsidRPr="004B6497">
        <w:rPr>
          <w:rFonts w:ascii="Times New Roman" w:hAnsi="Times New Roman" w:cs="Times New Roman"/>
          <w:sz w:val="28"/>
          <w:szCs w:val="28"/>
        </w:rPr>
        <w:t>» /Перевод: Карпова Е., ВНЕШСИГМА, 1999. – 112 с.</w:t>
      </w:r>
    </w:p>
    <w:p w:rsidR="00A65AD8" w:rsidRPr="004B6497" w:rsidRDefault="00A65AD8" w:rsidP="00A65AD8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Яйца и сыры</w:t>
      </w:r>
      <w:proofErr w:type="gramStart"/>
      <w:r w:rsidRPr="004B649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6497">
        <w:rPr>
          <w:rFonts w:ascii="Times New Roman" w:hAnsi="Times New Roman" w:cs="Times New Roman"/>
          <w:sz w:val="28"/>
          <w:szCs w:val="28"/>
        </w:rPr>
        <w:t>ер. с англ. А. Туровой. – М.: ТЕРРА, 1997. – 168 с.</w:t>
      </w:r>
    </w:p>
    <w:p w:rsidR="00A65AD8" w:rsidRPr="004B6497" w:rsidRDefault="00A65AD8" w:rsidP="00A65AD8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Арефьев И.П. Занимательные уроки технологии для девочек. 5 класс: Пособие для учителей. – М.: Школьная пресса, 2005</w:t>
      </w:r>
    </w:p>
    <w:p w:rsidR="00A65AD8" w:rsidRPr="004B6497" w:rsidRDefault="00A65AD8" w:rsidP="00A65AD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497">
        <w:rPr>
          <w:rFonts w:ascii="Times New Roman" w:hAnsi="Times New Roman" w:cs="Times New Roman"/>
          <w:sz w:val="28"/>
          <w:szCs w:val="28"/>
        </w:rPr>
        <w:t>Интернет - ресурсы:</w:t>
      </w:r>
    </w:p>
    <w:p w:rsidR="00A65AD8" w:rsidRPr="004B6497" w:rsidRDefault="00FF06A7" w:rsidP="00A65A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A65AD8" w:rsidRPr="004B6497">
          <w:rPr>
            <w:rFonts w:ascii="Times New Roman" w:hAnsi="Times New Roman" w:cs="Times New Roman"/>
            <w:sz w:val="28"/>
            <w:szCs w:val="28"/>
          </w:rPr>
          <w:t>http://masterica.narod.ru/</w:t>
        </w:r>
      </w:hyperlink>
      <w:hyperlink r:id="rId19" w:history="1">
        <w:r w:rsidR="00A65AD8" w:rsidRPr="004B6497">
          <w:rPr>
            <w:rFonts w:ascii="Times New Roman" w:hAnsi="Times New Roman" w:cs="Times New Roman"/>
            <w:sz w:val="28"/>
            <w:szCs w:val="28"/>
          </w:rPr>
          <w:t>«</w:t>
        </w:r>
      </w:hyperlink>
      <w:r w:rsidR="00A65AD8" w:rsidRPr="004B6497">
        <w:rPr>
          <w:rFonts w:ascii="Times New Roman" w:hAnsi="Times New Roman" w:cs="Times New Roman"/>
          <w:sz w:val="28"/>
          <w:szCs w:val="28"/>
        </w:rPr>
        <w:t xml:space="preserve">-Учебно-информационный ресурс по рукоделию. Все от начала до мастерства. </w:t>
      </w:r>
    </w:p>
    <w:p w:rsidR="00A65AD8" w:rsidRPr="00AA27D2" w:rsidRDefault="00FF06A7" w:rsidP="00AA27D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A65AD8" w:rsidRPr="004B6497">
          <w:rPr>
            <w:rFonts w:ascii="Times New Roman" w:hAnsi="Times New Roman" w:cs="Times New Roman"/>
            <w:sz w:val="28"/>
            <w:szCs w:val="28"/>
            <w:u w:val="single"/>
          </w:rPr>
          <w:t>http://www.cooking.ru/</w:t>
        </w:r>
      </w:hyperlink>
      <w:r w:rsidR="00A65AD8" w:rsidRPr="004B6497">
        <w:rPr>
          <w:rFonts w:ascii="Times New Roman" w:hAnsi="Times New Roman" w:cs="Times New Roman"/>
          <w:sz w:val="28"/>
          <w:szCs w:val="28"/>
        </w:rPr>
        <w:t xml:space="preserve"> - Сайт практически полностью посвящен кулинарии и содержит такие разделы как каталог рецептов, праздничные рецепты, меню, обрядовая кулинария, национальные рецепты, диеты, </w:t>
      </w:r>
      <w:r w:rsidR="00AA27D2">
        <w:rPr>
          <w:rFonts w:ascii="Times New Roman" w:hAnsi="Times New Roman" w:cs="Times New Roman"/>
          <w:sz w:val="28"/>
          <w:szCs w:val="28"/>
        </w:rPr>
        <w:t>детское питание и многое другое.</w:t>
      </w: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 w:rsidP="00A65AD8">
      <w:pPr>
        <w:rPr>
          <w:rFonts w:ascii="Times New Roman" w:hAnsi="Times New Roman" w:cs="Times New Roman"/>
          <w:b/>
          <w:sz w:val="28"/>
          <w:szCs w:val="28"/>
        </w:rPr>
      </w:pPr>
    </w:p>
    <w:p w:rsidR="00A65AD8" w:rsidRPr="004B6497" w:rsidRDefault="00A65AD8">
      <w:pPr>
        <w:rPr>
          <w:rFonts w:ascii="Times New Roman" w:hAnsi="Times New Roman" w:cs="Times New Roman"/>
          <w:sz w:val="28"/>
          <w:szCs w:val="28"/>
        </w:rPr>
      </w:pPr>
    </w:p>
    <w:sectPr w:rsidR="00A65AD8" w:rsidRPr="004B6497" w:rsidSect="00406F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826"/>
      </v:shape>
    </w:pict>
  </w:numPicBullet>
  <w:abstractNum w:abstractNumId="0">
    <w:nsid w:val="006D7B24"/>
    <w:multiLevelType w:val="hybridMultilevel"/>
    <w:tmpl w:val="DE5C2156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FF71A8"/>
    <w:multiLevelType w:val="hybridMultilevel"/>
    <w:tmpl w:val="42B6D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62A17"/>
    <w:multiLevelType w:val="hybridMultilevel"/>
    <w:tmpl w:val="0284F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2DDB6567"/>
    <w:multiLevelType w:val="hybridMultilevel"/>
    <w:tmpl w:val="EDF8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C75"/>
    <w:multiLevelType w:val="hybridMultilevel"/>
    <w:tmpl w:val="FA4E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D74CC3"/>
    <w:multiLevelType w:val="hybridMultilevel"/>
    <w:tmpl w:val="2410D656"/>
    <w:lvl w:ilvl="0" w:tplc="D00ABB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7C52190"/>
    <w:multiLevelType w:val="hybridMultilevel"/>
    <w:tmpl w:val="24623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4054E8"/>
    <w:multiLevelType w:val="hybridMultilevel"/>
    <w:tmpl w:val="41C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C4070"/>
    <w:multiLevelType w:val="hybridMultilevel"/>
    <w:tmpl w:val="8AA083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582C5CDC"/>
    <w:multiLevelType w:val="hybridMultilevel"/>
    <w:tmpl w:val="F8A8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477DC"/>
    <w:multiLevelType w:val="multilevel"/>
    <w:tmpl w:val="5D12F6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1A37E92"/>
    <w:multiLevelType w:val="hybridMultilevel"/>
    <w:tmpl w:val="03FE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17E5F"/>
    <w:multiLevelType w:val="hybridMultilevel"/>
    <w:tmpl w:val="C40CA4A0"/>
    <w:lvl w:ilvl="0" w:tplc="255E06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67D24030"/>
    <w:multiLevelType w:val="multilevel"/>
    <w:tmpl w:val="519EA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3071C6"/>
    <w:multiLevelType w:val="hybridMultilevel"/>
    <w:tmpl w:val="B394AB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940D9"/>
    <w:multiLevelType w:val="hybridMultilevel"/>
    <w:tmpl w:val="B57CD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E55AF"/>
    <w:multiLevelType w:val="hybridMultilevel"/>
    <w:tmpl w:val="ABAEB64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1"/>
  </w:num>
  <w:num w:numId="5">
    <w:abstractNumId w:val="4"/>
  </w:num>
  <w:num w:numId="6">
    <w:abstractNumId w:val="22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23"/>
  </w:num>
  <w:num w:numId="13">
    <w:abstractNumId w:val="13"/>
  </w:num>
  <w:num w:numId="14">
    <w:abstractNumId w:val="6"/>
  </w:num>
  <w:num w:numId="15">
    <w:abstractNumId w:val="5"/>
  </w:num>
  <w:num w:numId="16">
    <w:abstractNumId w:val="17"/>
  </w:num>
  <w:num w:numId="17">
    <w:abstractNumId w:val="1"/>
  </w:num>
  <w:num w:numId="18">
    <w:abstractNumId w:val="19"/>
  </w:num>
  <w:num w:numId="19">
    <w:abstractNumId w:val="21"/>
  </w:num>
  <w:num w:numId="20">
    <w:abstractNumId w:val="24"/>
  </w:num>
  <w:num w:numId="21">
    <w:abstractNumId w:val="10"/>
  </w:num>
  <w:num w:numId="22">
    <w:abstractNumId w:val="20"/>
  </w:num>
  <w:num w:numId="23">
    <w:abstractNumId w:val="15"/>
  </w:num>
  <w:num w:numId="24">
    <w:abstractNumId w:val="1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5AD8"/>
    <w:rsid w:val="00176CAA"/>
    <w:rsid w:val="00406F0B"/>
    <w:rsid w:val="004B6497"/>
    <w:rsid w:val="006567FC"/>
    <w:rsid w:val="00725429"/>
    <w:rsid w:val="00742F3D"/>
    <w:rsid w:val="00752EA7"/>
    <w:rsid w:val="00870038"/>
    <w:rsid w:val="009E76B9"/>
    <w:rsid w:val="00A5268A"/>
    <w:rsid w:val="00A65AD8"/>
    <w:rsid w:val="00AA27D2"/>
    <w:rsid w:val="00AF05B0"/>
    <w:rsid w:val="00CF20CC"/>
    <w:rsid w:val="00D2452F"/>
    <w:rsid w:val="00D63395"/>
    <w:rsid w:val="00EB46C1"/>
    <w:rsid w:val="00FC6427"/>
    <w:rsid w:val="00FF0634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FC"/>
  </w:style>
  <w:style w:type="paragraph" w:styleId="2">
    <w:name w:val="heading 2"/>
    <w:basedOn w:val="a"/>
    <w:next w:val="a"/>
    <w:link w:val="20"/>
    <w:autoRedefine/>
    <w:unhideWhenUsed/>
    <w:qFormat/>
    <w:rsid w:val="00A65AD8"/>
    <w:pPr>
      <w:tabs>
        <w:tab w:val="left" w:pos="680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5AD8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A65AD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A65AD8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A65AD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A65AD8"/>
    <w:pPr>
      <w:widowControl w:val="0"/>
      <w:shd w:val="clear" w:color="auto" w:fill="FFFFFF"/>
      <w:spacing w:after="60" w:line="23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A65AD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65AD8"/>
  </w:style>
  <w:style w:type="paragraph" w:styleId="a6">
    <w:name w:val="No Spacing"/>
    <w:uiPriority w:val="1"/>
    <w:qFormat/>
    <w:rsid w:val="00A65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абзац"/>
    <w:basedOn w:val="a"/>
    <w:rsid w:val="00A65AD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AD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18"/>
      <w:szCs w:val="24"/>
      <w:lang w:val="en-US" w:eastAsia="en-US" w:bidi="en-US"/>
    </w:rPr>
  </w:style>
  <w:style w:type="paragraph" w:customStyle="1" w:styleId="msonormalcxspmiddle">
    <w:name w:val="msonormalcxspmiddle"/>
    <w:basedOn w:val="a"/>
    <w:rsid w:val="00A6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A6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6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65A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">
    <w:name w:val="Основной текст6"/>
    <w:basedOn w:val="a"/>
    <w:rsid w:val="00A65AD8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link w:val="31"/>
    <w:rsid w:val="00A65AD8"/>
    <w:rPr>
      <w:i/>
      <w:iCs/>
      <w:sz w:val="21"/>
      <w:szCs w:val="21"/>
      <w:shd w:val="clear" w:color="auto" w:fill="FFFFFF"/>
    </w:rPr>
  </w:style>
  <w:style w:type="character" w:customStyle="1" w:styleId="a9">
    <w:name w:val="Основной текст + Курсив"/>
    <w:rsid w:val="00A65AD8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A65AD8"/>
    <w:pPr>
      <w:widowControl w:val="0"/>
      <w:shd w:val="clear" w:color="auto" w:fill="FFFFFF"/>
      <w:spacing w:before="420" w:after="4380" w:line="0" w:lineRule="atLeast"/>
    </w:pPr>
    <w:rPr>
      <w:i/>
      <w:iCs/>
      <w:sz w:val="21"/>
      <w:szCs w:val="21"/>
    </w:rPr>
  </w:style>
  <w:style w:type="paragraph" w:styleId="aa">
    <w:name w:val="Normal (Web)"/>
    <w:basedOn w:val="a"/>
    <w:uiPriority w:val="99"/>
    <w:unhideWhenUsed/>
    <w:rsid w:val="00A6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65AD8"/>
  </w:style>
  <w:style w:type="paragraph" w:styleId="ab">
    <w:name w:val="Balloon Text"/>
    <w:basedOn w:val="a"/>
    <w:link w:val="ac"/>
    <w:rsid w:val="00A65AD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A65AD8"/>
    <w:rPr>
      <w:rFonts w:ascii="Tahoma" w:eastAsia="Times New Roman" w:hAnsi="Tahoma" w:cs="Times New Roman"/>
      <w:sz w:val="16"/>
      <w:szCs w:val="16"/>
    </w:rPr>
  </w:style>
  <w:style w:type="character" w:customStyle="1" w:styleId="s1">
    <w:name w:val="s1"/>
    <w:rsid w:val="00A65AD8"/>
  </w:style>
  <w:style w:type="character" w:customStyle="1" w:styleId="s5">
    <w:name w:val="s5"/>
    <w:rsid w:val="00A65AD8"/>
  </w:style>
  <w:style w:type="paragraph" w:customStyle="1" w:styleId="ad">
    <w:name w:val="Стиль"/>
    <w:rsid w:val="008700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870038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i-sama.ru" TargetMode="External"/><Relationship Id="rId13" Type="http://schemas.openxmlformats.org/officeDocument/2006/relationships/hyperlink" Target="http://elhovka.narod.ru/html/techno.htm" TargetMode="External"/><Relationship Id="rId18" Type="http://schemas.openxmlformats.org/officeDocument/2006/relationships/hyperlink" Target="http://masterica.narod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woll-rus.ru" TargetMode="External"/><Relationship Id="rId12" Type="http://schemas.openxmlformats.org/officeDocument/2006/relationships/hyperlink" Target="http://strana-sovetov.com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ologiya.ucoz.ru/" TargetMode="External"/><Relationship Id="rId20" Type="http://schemas.openxmlformats.org/officeDocument/2006/relationships/hyperlink" Target="http://www.cooking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vartira-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10" Type="http://schemas.openxmlformats.org/officeDocument/2006/relationships/hyperlink" Target="http://gardenweb.ru" TargetMode="External"/><Relationship Id="rId19" Type="http://schemas.openxmlformats.org/officeDocument/2006/relationships/hyperlink" Target="http://masterica.narod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ontsrem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1</Pages>
  <Words>7930</Words>
  <Characters>45202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20</cp:revision>
  <cp:lastPrinted>2017-09-17T09:16:00Z</cp:lastPrinted>
  <dcterms:created xsi:type="dcterms:W3CDTF">2016-10-17T15:51:00Z</dcterms:created>
  <dcterms:modified xsi:type="dcterms:W3CDTF">2019-02-05T04:45:00Z</dcterms:modified>
</cp:coreProperties>
</file>